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B4" w:rsidRPr="00EF2104" w:rsidRDefault="005E36B4" w:rsidP="00EF2104">
      <w:pPr>
        <w:spacing w:after="0" w:line="276" w:lineRule="auto"/>
        <w:jc w:val="center"/>
        <w:rPr>
          <w:rFonts w:ascii="Times New Roman" w:hAnsi="Times New Roman" w:cs="Times New Roman"/>
          <w:b/>
          <w:sz w:val="26"/>
          <w:szCs w:val="26"/>
        </w:rPr>
      </w:pPr>
      <w:bookmarkStart w:id="0" w:name="_GoBack"/>
      <w:bookmarkEnd w:id="0"/>
      <w:r w:rsidRPr="00EF2104">
        <w:rPr>
          <w:rFonts w:ascii="Times New Roman" w:hAnsi="Times New Roman" w:cs="Times New Roman"/>
          <w:b/>
          <w:sz w:val="26"/>
          <w:szCs w:val="26"/>
        </w:rPr>
        <w:t>THÔNG CÁO BÁO CHÍ</w:t>
      </w:r>
    </w:p>
    <w:p w:rsidR="0048306A" w:rsidRPr="00EF2104" w:rsidRDefault="008D2ABF" w:rsidP="00EF2104">
      <w:pPr>
        <w:spacing w:after="0" w:line="276" w:lineRule="auto"/>
        <w:jc w:val="center"/>
        <w:rPr>
          <w:rFonts w:ascii="Times New Roman" w:hAnsi="Times New Roman" w:cs="Times New Roman"/>
          <w:b/>
          <w:sz w:val="26"/>
          <w:szCs w:val="26"/>
        </w:rPr>
      </w:pPr>
      <w:r w:rsidRPr="00EF2104">
        <w:rPr>
          <w:rFonts w:ascii="Times New Roman" w:hAnsi="Times New Roman" w:cs="Times New Roman"/>
          <w:b/>
          <w:sz w:val="26"/>
          <w:szCs w:val="26"/>
        </w:rPr>
        <w:t>Lễ k</w:t>
      </w:r>
      <w:r w:rsidR="00EF2104">
        <w:rPr>
          <w:rFonts w:ascii="Times New Roman" w:hAnsi="Times New Roman" w:cs="Times New Roman"/>
          <w:b/>
          <w:sz w:val="26"/>
          <w:szCs w:val="26"/>
        </w:rPr>
        <w:t>ý</w:t>
      </w:r>
      <w:r w:rsidRPr="00EF2104">
        <w:rPr>
          <w:rFonts w:ascii="Times New Roman" w:hAnsi="Times New Roman" w:cs="Times New Roman"/>
          <w:b/>
          <w:sz w:val="26"/>
          <w:szCs w:val="26"/>
        </w:rPr>
        <w:t xml:space="preserve"> kết thỏa thuận hợp tác giữa Đại học Kinh tế Quốc dân và ICDL Việt Nam</w:t>
      </w:r>
    </w:p>
    <w:p w:rsidR="00EF2104" w:rsidRDefault="00EF2104" w:rsidP="00EF2104">
      <w:pPr>
        <w:spacing w:after="0" w:line="276" w:lineRule="auto"/>
        <w:jc w:val="both"/>
        <w:rPr>
          <w:rFonts w:ascii="Times New Roman" w:hAnsi="Times New Roman" w:cs="Times New Roman"/>
          <w:b/>
          <w:i/>
          <w:sz w:val="26"/>
          <w:szCs w:val="26"/>
        </w:rPr>
      </w:pPr>
    </w:p>
    <w:p w:rsidR="005E36B4" w:rsidRPr="00EF2104" w:rsidRDefault="008D2ABF" w:rsidP="00EF2104">
      <w:pPr>
        <w:spacing w:after="0" w:line="276" w:lineRule="auto"/>
        <w:ind w:firstLine="720"/>
        <w:jc w:val="both"/>
        <w:rPr>
          <w:rFonts w:ascii="Times New Roman" w:hAnsi="Times New Roman" w:cs="Times New Roman"/>
          <w:b/>
          <w:i/>
          <w:sz w:val="26"/>
          <w:szCs w:val="26"/>
        </w:rPr>
      </w:pPr>
      <w:r w:rsidRPr="00EF2104">
        <w:rPr>
          <w:rFonts w:ascii="Times New Roman" w:hAnsi="Times New Roman" w:cs="Times New Roman"/>
          <w:b/>
          <w:i/>
          <w:sz w:val="26"/>
          <w:szCs w:val="26"/>
        </w:rPr>
        <w:t xml:space="preserve">Ngày </w:t>
      </w:r>
      <w:r w:rsidR="005E36B4" w:rsidRPr="00EF2104">
        <w:rPr>
          <w:rFonts w:ascii="Times New Roman" w:hAnsi="Times New Roman" w:cs="Times New Roman"/>
          <w:b/>
          <w:i/>
          <w:sz w:val="26"/>
          <w:szCs w:val="26"/>
        </w:rPr>
        <w:t>0</w:t>
      </w:r>
      <w:r w:rsidRPr="00EF2104">
        <w:rPr>
          <w:rFonts w:ascii="Times New Roman" w:hAnsi="Times New Roman" w:cs="Times New Roman"/>
          <w:b/>
          <w:i/>
          <w:sz w:val="26"/>
          <w:szCs w:val="26"/>
        </w:rPr>
        <w:t xml:space="preserve">5 tháng </w:t>
      </w:r>
      <w:r w:rsidR="005E36B4" w:rsidRPr="00EF2104">
        <w:rPr>
          <w:rFonts w:ascii="Times New Roman" w:hAnsi="Times New Roman" w:cs="Times New Roman"/>
          <w:b/>
          <w:i/>
          <w:sz w:val="26"/>
          <w:szCs w:val="26"/>
        </w:rPr>
        <w:t>0</w:t>
      </w:r>
      <w:r w:rsidRPr="00EF2104">
        <w:rPr>
          <w:rFonts w:ascii="Times New Roman" w:hAnsi="Times New Roman" w:cs="Times New Roman"/>
          <w:b/>
          <w:i/>
          <w:sz w:val="26"/>
          <w:szCs w:val="26"/>
        </w:rPr>
        <w:t xml:space="preserve">2 năm 2018, </w:t>
      </w:r>
      <w:r w:rsidR="00BE560A" w:rsidRPr="00EF2104">
        <w:rPr>
          <w:rFonts w:ascii="Times New Roman" w:hAnsi="Times New Roman" w:cs="Times New Roman"/>
          <w:b/>
          <w:i/>
          <w:sz w:val="26"/>
          <w:szCs w:val="26"/>
        </w:rPr>
        <w:t xml:space="preserve">tại Trường Đại học Kinh tế Quốc dân, Hà Nội, đã diễn ra </w:t>
      </w:r>
      <w:r w:rsidR="005E36B4" w:rsidRPr="00EF2104">
        <w:rPr>
          <w:rFonts w:ascii="Times New Roman" w:hAnsi="Times New Roman" w:cs="Times New Roman"/>
          <w:b/>
          <w:i/>
          <w:sz w:val="26"/>
          <w:szCs w:val="26"/>
        </w:rPr>
        <w:t>L</w:t>
      </w:r>
      <w:r w:rsidRPr="00EF2104">
        <w:rPr>
          <w:rFonts w:ascii="Times New Roman" w:hAnsi="Times New Roman" w:cs="Times New Roman"/>
          <w:b/>
          <w:i/>
          <w:sz w:val="26"/>
          <w:szCs w:val="26"/>
        </w:rPr>
        <w:t>ễ k</w:t>
      </w:r>
      <w:r w:rsidR="00EF2104">
        <w:rPr>
          <w:rFonts w:ascii="Times New Roman" w:hAnsi="Times New Roman" w:cs="Times New Roman"/>
          <w:b/>
          <w:i/>
          <w:sz w:val="26"/>
          <w:szCs w:val="26"/>
        </w:rPr>
        <w:t>ý</w:t>
      </w:r>
      <w:r w:rsidRPr="00EF2104">
        <w:rPr>
          <w:rFonts w:ascii="Times New Roman" w:hAnsi="Times New Roman" w:cs="Times New Roman"/>
          <w:b/>
          <w:i/>
          <w:sz w:val="26"/>
          <w:szCs w:val="26"/>
        </w:rPr>
        <w:t xml:space="preserve"> kết thỏa thuận hợp tác </w:t>
      </w:r>
      <w:r w:rsidR="00BE560A" w:rsidRPr="00EF2104">
        <w:rPr>
          <w:rFonts w:ascii="Times New Roman" w:hAnsi="Times New Roman" w:cs="Times New Roman"/>
          <w:b/>
          <w:i/>
          <w:sz w:val="26"/>
          <w:szCs w:val="26"/>
        </w:rPr>
        <w:t xml:space="preserve">về việc triển khai và áp dụng chương trình đào tạo, chuẩn hóa trình độ CNTT </w:t>
      </w:r>
      <w:r w:rsidRPr="00EF2104">
        <w:rPr>
          <w:rFonts w:ascii="Times New Roman" w:hAnsi="Times New Roman" w:cs="Times New Roman"/>
          <w:b/>
          <w:i/>
          <w:sz w:val="26"/>
          <w:szCs w:val="26"/>
        </w:rPr>
        <w:t xml:space="preserve">giữa </w:t>
      </w:r>
      <w:r w:rsidR="00AF7B42">
        <w:rPr>
          <w:rFonts w:ascii="Times New Roman" w:hAnsi="Times New Roman" w:cs="Times New Roman"/>
          <w:b/>
          <w:i/>
          <w:sz w:val="26"/>
          <w:szCs w:val="26"/>
        </w:rPr>
        <w:t>T</w:t>
      </w:r>
      <w:r w:rsidRPr="00EF2104">
        <w:rPr>
          <w:rFonts w:ascii="Times New Roman" w:hAnsi="Times New Roman" w:cs="Times New Roman"/>
          <w:b/>
          <w:i/>
          <w:sz w:val="26"/>
          <w:szCs w:val="26"/>
        </w:rPr>
        <w:t>rường Đại học Kinh tế Quốc dân</w:t>
      </w:r>
      <w:r w:rsidR="005E36B4" w:rsidRPr="00EF2104">
        <w:rPr>
          <w:rFonts w:ascii="Times New Roman" w:hAnsi="Times New Roman" w:cs="Times New Roman"/>
          <w:b/>
          <w:i/>
          <w:sz w:val="26"/>
          <w:szCs w:val="26"/>
        </w:rPr>
        <w:t xml:space="preserve"> và </w:t>
      </w:r>
      <w:r w:rsidR="00BE560A" w:rsidRPr="00EF2104">
        <w:rPr>
          <w:rFonts w:ascii="Times New Roman" w:hAnsi="Times New Roman" w:cs="Times New Roman"/>
          <w:b/>
          <w:i/>
          <w:sz w:val="26"/>
          <w:szCs w:val="26"/>
        </w:rPr>
        <w:t xml:space="preserve">Tổ chức ICDL. </w:t>
      </w:r>
    </w:p>
    <w:p w:rsidR="00BE560A" w:rsidRPr="00EF2104" w:rsidRDefault="00BE560A" w:rsidP="00EF2104">
      <w:pPr>
        <w:spacing w:after="0" w:line="276" w:lineRule="auto"/>
        <w:ind w:firstLine="720"/>
        <w:jc w:val="both"/>
        <w:rPr>
          <w:rFonts w:ascii="Times New Roman" w:hAnsi="Times New Roman" w:cs="Times New Roman"/>
          <w:sz w:val="26"/>
          <w:szCs w:val="26"/>
          <w:lang w:val="en-US"/>
        </w:rPr>
      </w:pPr>
      <w:r w:rsidRPr="00EF2104">
        <w:rPr>
          <w:rFonts w:ascii="Times New Roman" w:hAnsi="Times New Roman" w:cs="Times New Roman"/>
          <w:sz w:val="26"/>
          <w:szCs w:val="26"/>
        </w:rPr>
        <w:t xml:space="preserve">Buổi lễ đã diễn ra thành công tốt đẹp với sự tham dự của </w:t>
      </w:r>
      <w:r w:rsidRPr="00EF2104">
        <w:rPr>
          <w:rFonts w:ascii="Times New Roman" w:hAnsi="Times New Roman" w:cs="Times New Roman"/>
          <w:sz w:val="26"/>
          <w:szCs w:val="26"/>
          <w:lang w:val="en-US"/>
        </w:rPr>
        <w:t>GS.TS Trần Thọ Đạt, Bí thư Đảng ủy, Hiệu trưởng</w:t>
      </w:r>
      <w:r w:rsidR="00145AFE">
        <w:rPr>
          <w:rFonts w:ascii="Times New Roman" w:hAnsi="Times New Roman" w:cs="Times New Roman"/>
          <w:sz w:val="26"/>
          <w:szCs w:val="26"/>
          <w:lang w:val="en-US"/>
        </w:rPr>
        <w:t>; PGS.TS Nguyễn Thanh Hà – Chủ tịch Hội đồng Trường</w:t>
      </w:r>
      <w:r w:rsidR="00025601">
        <w:rPr>
          <w:rFonts w:ascii="Times New Roman" w:hAnsi="Times New Roman" w:cs="Times New Roman"/>
          <w:sz w:val="26"/>
          <w:szCs w:val="26"/>
          <w:lang w:val="en-US"/>
        </w:rPr>
        <w:t>; TS Nguyễn Hữu Đồng – Chủ tịch Công đoàn Trường;</w:t>
      </w:r>
      <w:r w:rsidRPr="00EF2104">
        <w:rPr>
          <w:rFonts w:ascii="Times New Roman" w:hAnsi="Times New Roman" w:cs="Times New Roman"/>
          <w:sz w:val="26"/>
          <w:szCs w:val="26"/>
          <w:lang w:val="en-US"/>
        </w:rPr>
        <w:t xml:space="preserve"> lãnh đạo các Phòng ban, Viện, Trung tâm của </w:t>
      </w:r>
      <w:r w:rsidR="00EF2104">
        <w:rPr>
          <w:rFonts w:ascii="Times New Roman" w:hAnsi="Times New Roman" w:cs="Times New Roman"/>
          <w:sz w:val="26"/>
          <w:szCs w:val="26"/>
          <w:lang w:val="en-US"/>
        </w:rPr>
        <w:t>T</w:t>
      </w:r>
      <w:r w:rsidRPr="00EF2104">
        <w:rPr>
          <w:rFonts w:ascii="Times New Roman" w:hAnsi="Times New Roman" w:cs="Times New Roman"/>
          <w:sz w:val="26"/>
          <w:szCs w:val="26"/>
          <w:lang w:val="en-US"/>
        </w:rPr>
        <w:t xml:space="preserve">rường Đại học </w:t>
      </w:r>
      <w:r w:rsidR="008A729C">
        <w:rPr>
          <w:rFonts w:ascii="Times New Roman" w:hAnsi="Times New Roman" w:cs="Times New Roman"/>
          <w:sz w:val="26"/>
          <w:szCs w:val="26"/>
          <w:lang w:val="en-US"/>
        </w:rPr>
        <w:t>K</w:t>
      </w:r>
      <w:r w:rsidRPr="00EF2104">
        <w:rPr>
          <w:rFonts w:ascii="Times New Roman" w:hAnsi="Times New Roman" w:cs="Times New Roman"/>
          <w:sz w:val="26"/>
          <w:szCs w:val="26"/>
          <w:lang w:val="en-US"/>
        </w:rPr>
        <w:t xml:space="preserve">inh tế </w:t>
      </w:r>
      <w:r w:rsidR="008A729C">
        <w:rPr>
          <w:rFonts w:ascii="Times New Roman" w:hAnsi="Times New Roman" w:cs="Times New Roman"/>
          <w:sz w:val="26"/>
          <w:szCs w:val="26"/>
          <w:lang w:val="en-US"/>
        </w:rPr>
        <w:t>Q</w:t>
      </w:r>
      <w:r w:rsidRPr="00EF2104">
        <w:rPr>
          <w:rFonts w:ascii="Times New Roman" w:hAnsi="Times New Roman" w:cs="Times New Roman"/>
          <w:sz w:val="26"/>
          <w:szCs w:val="26"/>
          <w:lang w:val="en-US"/>
        </w:rPr>
        <w:t xml:space="preserve">uốc dân; </w:t>
      </w:r>
      <w:r w:rsidR="00EF2104">
        <w:rPr>
          <w:rFonts w:ascii="Times New Roman" w:hAnsi="Times New Roman" w:cs="Times New Roman"/>
          <w:sz w:val="26"/>
          <w:szCs w:val="26"/>
          <w:lang w:val="en-US"/>
        </w:rPr>
        <w:t xml:space="preserve">bà Đào Mai Anh – Chủ tịch Hội đồng Quản trị Công ty Cổ phần ICDL Việt Nam, </w:t>
      </w:r>
      <w:r w:rsidRPr="00EF2104">
        <w:rPr>
          <w:rFonts w:ascii="Times New Roman" w:hAnsi="Times New Roman" w:cs="Times New Roman"/>
          <w:sz w:val="26"/>
          <w:szCs w:val="26"/>
          <w:lang w:val="en-US"/>
        </w:rPr>
        <w:t xml:space="preserve">đại diện </w:t>
      </w:r>
      <w:r w:rsidR="00EF2104">
        <w:rPr>
          <w:rFonts w:ascii="Times New Roman" w:hAnsi="Times New Roman" w:cs="Times New Roman"/>
          <w:sz w:val="26"/>
          <w:szCs w:val="26"/>
          <w:lang w:val="en-US"/>
        </w:rPr>
        <w:t xml:space="preserve">cho </w:t>
      </w:r>
      <w:r w:rsidRPr="00EF2104">
        <w:rPr>
          <w:rFonts w:ascii="Times New Roman" w:hAnsi="Times New Roman" w:cs="Times New Roman"/>
          <w:sz w:val="26"/>
          <w:szCs w:val="26"/>
          <w:lang w:val="en-US"/>
        </w:rPr>
        <w:t xml:space="preserve">Tổ chức ICDL tại Việt Nam và </w:t>
      </w:r>
      <w:r w:rsidR="00EF2104" w:rsidRPr="00EF2104">
        <w:rPr>
          <w:rFonts w:ascii="Times New Roman" w:hAnsi="Times New Roman" w:cs="Times New Roman"/>
          <w:color w:val="222222"/>
          <w:sz w:val="26"/>
          <w:szCs w:val="26"/>
        </w:rPr>
        <w:t xml:space="preserve">bà Cáit Moran - </w:t>
      </w:r>
      <w:r w:rsidR="00EF2104" w:rsidRPr="00EF2104">
        <w:rPr>
          <w:rFonts w:ascii="Times New Roman" w:hAnsi="Times New Roman" w:cs="Times New Roman"/>
          <w:sz w:val="26"/>
          <w:szCs w:val="26"/>
        </w:rPr>
        <w:t xml:space="preserve">Đại sứ đặc mệnh toàn quyền nước </w:t>
      </w:r>
      <w:r w:rsidRPr="00EF2104">
        <w:rPr>
          <w:rFonts w:ascii="Times New Roman" w:hAnsi="Times New Roman" w:cs="Times New Roman"/>
          <w:sz w:val="26"/>
          <w:szCs w:val="26"/>
          <w:lang w:val="en-US"/>
        </w:rPr>
        <w:t>Cộng hòa Ailen</w:t>
      </w:r>
      <w:r w:rsidR="00D35B3E">
        <w:rPr>
          <w:rFonts w:ascii="Times New Roman" w:hAnsi="Times New Roman" w:cs="Times New Roman"/>
          <w:sz w:val="26"/>
          <w:szCs w:val="26"/>
          <w:lang w:val="en-US"/>
        </w:rPr>
        <w:t xml:space="preserve"> tại Việt Nam</w:t>
      </w:r>
      <w:r w:rsidRPr="00EF2104">
        <w:rPr>
          <w:rFonts w:ascii="Times New Roman" w:hAnsi="Times New Roman" w:cs="Times New Roman"/>
          <w:sz w:val="26"/>
          <w:szCs w:val="26"/>
          <w:lang w:val="en-US"/>
        </w:rPr>
        <w:t xml:space="preserve">.                                </w:t>
      </w:r>
    </w:p>
    <w:p w:rsidR="00F134C4" w:rsidRPr="00EF2104" w:rsidRDefault="00F134C4" w:rsidP="00EF2104">
      <w:pPr>
        <w:pStyle w:val="NormalWeb"/>
        <w:shd w:val="clear" w:color="auto" w:fill="FFFFFF"/>
        <w:spacing w:before="0" w:beforeAutospacing="0" w:after="0" w:afterAutospacing="0" w:line="276" w:lineRule="auto"/>
        <w:ind w:firstLine="720"/>
        <w:jc w:val="both"/>
        <w:rPr>
          <w:color w:val="222222"/>
          <w:sz w:val="26"/>
          <w:szCs w:val="26"/>
        </w:rPr>
      </w:pPr>
      <w:r w:rsidRPr="00EF2104">
        <w:rPr>
          <w:color w:val="222222"/>
          <w:sz w:val="26"/>
          <w:szCs w:val="26"/>
        </w:rPr>
        <w:t xml:space="preserve">ICDL (viết tắt của International Computer Driving Licence) là chuẩn quốc tế về kỹ năng máy tính, hiện đang được triển khai tại hơn 150 quốc gia, 41 ngôn ngữ với hơn 24.000 trung tâm khảo thí và </w:t>
      </w:r>
      <w:r w:rsidR="00BE560A" w:rsidRPr="00EF2104">
        <w:rPr>
          <w:color w:val="222222"/>
          <w:sz w:val="26"/>
          <w:szCs w:val="26"/>
        </w:rPr>
        <w:t>trên 15 triệu học viên tham gia, trụ sở của Tổ chức đặt tại Dublin, Cộng hòa Ai len.</w:t>
      </w:r>
    </w:p>
    <w:p w:rsidR="00F134C4" w:rsidRPr="00EF2104" w:rsidRDefault="00F134C4" w:rsidP="00EF2104">
      <w:pPr>
        <w:pStyle w:val="NormalWeb"/>
        <w:shd w:val="clear" w:color="auto" w:fill="FFFFFF"/>
        <w:spacing w:before="0" w:beforeAutospacing="0" w:after="0" w:afterAutospacing="0" w:line="276" w:lineRule="auto"/>
        <w:ind w:firstLine="720"/>
        <w:jc w:val="both"/>
        <w:rPr>
          <w:color w:val="222222"/>
          <w:sz w:val="26"/>
          <w:szCs w:val="26"/>
        </w:rPr>
      </w:pPr>
      <w:r w:rsidRPr="00EF2104">
        <w:rPr>
          <w:color w:val="222222"/>
          <w:sz w:val="26"/>
          <w:szCs w:val="26"/>
        </w:rPr>
        <w:t>ICDL được triển khai, tổ chức vận hành và thi thống nhất trên toàn thế giới trên cơ sở Hệ thống Quản lý Chất lượng theo tiêu chuẩn ISO 9001-</w:t>
      </w:r>
      <w:r w:rsidR="00BE560A" w:rsidRPr="00EF2104">
        <w:rPr>
          <w:color w:val="222222"/>
          <w:sz w:val="26"/>
          <w:szCs w:val="26"/>
        </w:rPr>
        <w:t xml:space="preserve">2008, liên tục được cập nhật, </w:t>
      </w:r>
      <w:r w:rsidRPr="00EF2104">
        <w:rPr>
          <w:color w:val="222222"/>
          <w:sz w:val="26"/>
          <w:szCs w:val="26"/>
        </w:rPr>
        <w:t xml:space="preserve">bám sát những thay đổi về </w:t>
      </w:r>
      <w:r w:rsidR="00BE560A" w:rsidRPr="00EF2104">
        <w:rPr>
          <w:color w:val="222222"/>
          <w:sz w:val="26"/>
          <w:szCs w:val="26"/>
        </w:rPr>
        <w:t>kỹ thuật của ngành CNTT và</w:t>
      </w:r>
      <w:r w:rsidRPr="00EF2104">
        <w:rPr>
          <w:color w:val="222222"/>
          <w:sz w:val="26"/>
          <w:szCs w:val="26"/>
        </w:rPr>
        <w:t xml:space="preserve"> nhu cầu của thị trường.</w:t>
      </w:r>
    </w:p>
    <w:p w:rsidR="00F134C4" w:rsidRPr="00EF2104" w:rsidRDefault="00F134C4" w:rsidP="00EF2104">
      <w:pPr>
        <w:pStyle w:val="NormalWeb"/>
        <w:shd w:val="clear" w:color="auto" w:fill="FFFFFF"/>
        <w:spacing w:before="0" w:beforeAutospacing="0" w:after="0" w:afterAutospacing="0" w:line="276" w:lineRule="auto"/>
        <w:ind w:firstLine="720"/>
        <w:jc w:val="both"/>
        <w:rPr>
          <w:color w:val="222222"/>
          <w:sz w:val="26"/>
          <w:szCs w:val="26"/>
        </w:rPr>
      </w:pPr>
      <w:r w:rsidRPr="00EF2104">
        <w:rPr>
          <w:color w:val="222222"/>
          <w:sz w:val="26"/>
          <w:szCs w:val="26"/>
        </w:rPr>
        <w:t xml:space="preserve">Chuẩn quốc tế này đáp ứng đầy đủ các tiêu chí với tất cả các kỹ năng được </w:t>
      </w:r>
      <w:r w:rsidR="00BE560A" w:rsidRPr="00EF2104">
        <w:rPr>
          <w:color w:val="222222"/>
          <w:sz w:val="26"/>
          <w:szCs w:val="26"/>
        </w:rPr>
        <w:t xml:space="preserve">Bộ TT&amp;TT </w:t>
      </w:r>
      <w:r w:rsidRPr="00EF2104">
        <w:rPr>
          <w:color w:val="222222"/>
          <w:sz w:val="26"/>
          <w:szCs w:val="26"/>
        </w:rPr>
        <w:t xml:space="preserve">quy định </w:t>
      </w:r>
      <w:r w:rsidR="00BE560A" w:rsidRPr="00EF2104">
        <w:rPr>
          <w:color w:val="222222"/>
          <w:sz w:val="26"/>
          <w:szCs w:val="26"/>
        </w:rPr>
        <w:t>tại</w:t>
      </w:r>
      <w:r w:rsidRPr="00EF2104">
        <w:rPr>
          <w:color w:val="222222"/>
          <w:sz w:val="26"/>
          <w:szCs w:val="26"/>
        </w:rPr>
        <w:t xml:space="preserve"> Thông tư số 03/2014/TT-BTTTT ban hành ngày 11/3/2014 về Chuẩn kỹ năng sử dụng CNTT.</w:t>
      </w:r>
    </w:p>
    <w:p w:rsidR="00F134C4" w:rsidRPr="00EF2104" w:rsidRDefault="005E36B4" w:rsidP="00EF2104">
      <w:pPr>
        <w:spacing w:after="0" w:line="276" w:lineRule="auto"/>
        <w:ind w:firstLine="720"/>
        <w:jc w:val="both"/>
        <w:rPr>
          <w:rFonts w:ascii="Times New Roman" w:hAnsi="Times New Roman" w:cs="Times New Roman"/>
          <w:sz w:val="26"/>
          <w:szCs w:val="26"/>
        </w:rPr>
      </w:pPr>
      <w:r w:rsidRPr="00EF2104">
        <w:rPr>
          <w:rFonts w:ascii="Times New Roman" w:hAnsi="Times New Roman" w:cs="Times New Roman"/>
          <w:color w:val="222222"/>
          <w:sz w:val="26"/>
          <w:szCs w:val="26"/>
        </w:rPr>
        <w:t>Tại buổi lễ ký kết, bà Cá</w:t>
      </w:r>
      <w:r w:rsidR="00F134C4" w:rsidRPr="00EF2104">
        <w:rPr>
          <w:rFonts w:ascii="Times New Roman" w:hAnsi="Times New Roman" w:cs="Times New Roman"/>
          <w:color w:val="222222"/>
          <w:sz w:val="26"/>
          <w:szCs w:val="26"/>
        </w:rPr>
        <w:t xml:space="preserve">it Moran - </w:t>
      </w:r>
      <w:r w:rsidR="00BE560A" w:rsidRPr="00EF2104">
        <w:rPr>
          <w:rFonts w:ascii="Times New Roman" w:hAnsi="Times New Roman" w:cs="Times New Roman"/>
          <w:sz w:val="26"/>
          <w:szCs w:val="26"/>
        </w:rPr>
        <w:t>Đ</w:t>
      </w:r>
      <w:r w:rsidR="00F134C4" w:rsidRPr="00EF2104">
        <w:rPr>
          <w:rFonts w:ascii="Times New Roman" w:hAnsi="Times New Roman" w:cs="Times New Roman"/>
          <w:sz w:val="26"/>
          <w:szCs w:val="26"/>
        </w:rPr>
        <w:t>ại sứ đặc mệnh toàn quyền nước Cộng hòa Ai-len tại Việt Nam cho biế</w:t>
      </w:r>
      <w:r w:rsidRPr="00EF2104">
        <w:rPr>
          <w:rFonts w:ascii="Times New Roman" w:hAnsi="Times New Roman" w:cs="Times New Roman"/>
          <w:sz w:val="26"/>
          <w:szCs w:val="26"/>
        </w:rPr>
        <w:t xml:space="preserve">t: </w:t>
      </w:r>
      <w:r w:rsidR="00EA46B8" w:rsidRPr="00EF2104">
        <w:rPr>
          <w:rFonts w:ascii="Times New Roman" w:hAnsi="Times New Roman" w:cs="Times New Roman"/>
          <w:sz w:val="26"/>
          <w:szCs w:val="26"/>
        </w:rPr>
        <w:t xml:space="preserve">“ICDL là chứng chỉ đánh giá kỹ năng </w:t>
      </w:r>
      <w:r w:rsidRPr="00EF2104">
        <w:rPr>
          <w:rFonts w:ascii="Times New Roman" w:hAnsi="Times New Roman" w:cs="Times New Roman"/>
          <w:sz w:val="26"/>
          <w:szCs w:val="26"/>
        </w:rPr>
        <w:t>CNTT</w:t>
      </w:r>
      <w:r w:rsidR="00EA46B8" w:rsidRPr="00EF2104">
        <w:rPr>
          <w:rFonts w:ascii="Times New Roman" w:hAnsi="Times New Roman" w:cs="Times New Roman"/>
          <w:sz w:val="26"/>
          <w:szCs w:val="26"/>
        </w:rPr>
        <w:t xml:space="preserve"> được công nhận toàn cầu. Tôi tin rằng, với kinh nghiệm</w:t>
      </w:r>
      <w:r w:rsidRPr="00EF2104">
        <w:rPr>
          <w:rFonts w:ascii="Times New Roman" w:hAnsi="Times New Roman" w:cs="Times New Roman"/>
          <w:sz w:val="26"/>
          <w:szCs w:val="26"/>
        </w:rPr>
        <w:t xml:space="preserve"> triển khai</w:t>
      </w:r>
      <w:r w:rsidR="00EA46B8" w:rsidRPr="00EF2104">
        <w:rPr>
          <w:rFonts w:ascii="Times New Roman" w:hAnsi="Times New Roman" w:cs="Times New Roman"/>
          <w:sz w:val="26"/>
          <w:szCs w:val="26"/>
        </w:rPr>
        <w:t xml:space="preserve"> quốc tế </w:t>
      </w:r>
      <w:r w:rsidRPr="00EF2104">
        <w:rPr>
          <w:rFonts w:ascii="Times New Roman" w:hAnsi="Times New Roman" w:cs="Times New Roman"/>
          <w:sz w:val="26"/>
          <w:szCs w:val="26"/>
        </w:rPr>
        <w:t>trong suốt 20 năm hình thành và phát triển</w:t>
      </w:r>
      <w:r w:rsidR="00EA46B8" w:rsidRPr="00EF2104">
        <w:rPr>
          <w:rFonts w:ascii="Times New Roman" w:hAnsi="Times New Roman" w:cs="Times New Roman"/>
          <w:sz w:val="26"/>
          <w:szCs w:val="26"/>
        </w:rPr>
        <w:t>, ICDL sẽ góp phần quan trọng t</w:t>
      </w:r>
      <w:r w:rsidR="00EA46B8" w:rsidRPr="00EF2104">
        <w:rPr>
          <w:rFonts w:ascii="Times New Roman" w:hAnsi="Times New Roman" w:cs="Times New Roman"/>
          <w:color w:val="333333"/>
          <w:sz w:val="26"/>
          <w:szCs w:val="26"/>
          <w:shd w:val="clear" w:color="auto" w:fill="FFFFFF"/>
        </w:rPr>
        <w:t>rong việc xây dựng và triển khai một chuẩn công nghệ</w:t>
      </w:r>
      <w:r w:rsidR="00F57C92" w:rsidRPr="00EF2104">
        <w:rPr>
          <w:rFonts w:ascii="Times New Roman" w:hAnsi="Times New Roman" w:cs="Times New Roman"/>
          <w:color w:val="333333"/>
          <w:sz w:val="26"/>
          <w:szCs w:val="26"/>
          <w:shd w:val="clear" w:color="auto" w:fill="FFFFFF"/>
        </w:rPr>
        <w:t xml:space="preserve"> thông tin</w:t>
      </w:r>
      <w:r w:rsidR="00EA46B8" w:rsidRPr="00EF2104">
        <w:rPr>
          <w:rFonts w:ascii="Times New Roman" w:hAnsi="Times New Roman" w:cs="Times New Roman"/>
          <w:color w:val="333333"/>
          <w:sz w:val="26"/>
          <w:szCs w:val="26"/>
          <w:shd w:val="clear" w:color="auto" w:fill="FFFFFF"/>
        </w:rPr>
        <w:t xml:space="preserve"> chất lượng quốc tế, hướng tới mục tiêu phát </w:t>
      </w:r>
      <w:r w:rsidR="00904CB2" w:rsidRPr="00EF2104">
        <w:rPr>
          <w:rFonts w:ascii="Times New Roman" w:hAnsi="Times New Roman" w:cs="Times New Roman"/>
          <w:color w:val="333333"/>
          <w:sz w:val="26"/>
          <w:szCs w:val="26"/>
          <w:shd w:val="clear" w:color="auto" w:fill="FFFFFF"/>
        </w:rPr>
        <w:t xml:space="preserve">triển </w:t>
      </w:r>
      <w:r w:rsidR="00A35018" w:rsidRPr="00EF2104">
        <w:rPr>
          <w:rFonts w:ascii="Times New Roman" w:hAnsi="Times New Roman" w:cs="Times New Roman"/>
          <w:color w:val="333333"/>
          <w:sz w:val="26"/>
          <w:szCs w:val="26"/>
          <w:shd w:val="clear" w:color="auto" w:fill="FFFFFF"/>
        </w:rPr>
        <w:t xml:space="preserve">mạnh mẽ </w:t>
      </w:r>
      <w:r w:rsidR="00904CB2" w:rsidRPr="00EF2104">
        <w:rPr>
          <w:rFonts w:ascii="Times New Roman" w:hAnsi="Times New Roman" w:cs="Times New Roman"/>
          <w:color w:val="333333"/>
          <w:sz w:val="26"/>
          <w:szCs w:val="26"/>
          <w:shd w:val="clear" w:color="auto" w:fill="FFFFFF"/>
        </w:rPr>
        <w:t>của Việt Nam trong kỷ nguyên số”</w:t>
      </w:r>
      <w:r w:rsidR="00EA46B8" w:rsidRPr="00EF2104">
        <w:rPr>
          <w:rFonts w:ascii="Times New Roman" w:hAnsi="Times New Roman" w:cs="Times New Roman"/>
          <w:color w:val="333333"/>
          <w:sz w:val="26"/>
          <w:szCs w:val="26"/>
          <w:shd w:val="clear" w:color="auto" w:fill="FFFFFF"/>
        </w:rPr>
        <w:t>.</w:t>
      </w:r>
      <w:r w:rsidR="00EA46B8" w:rsidRPr="00EF2104">
        <w:rPr>
          <w:rFonts w:ascii="Times New Roman" w:hAnsi="Times New Roman" w:cs="Times New Roman"/>
          <w:sz w:val="26"/>
          <w:szCs w:val="26"/>
        </w:rPr>
        <w:t xml:space="preserve">  </w:t>
      </w:r>
    </w:p>
    <w:p w:rsidR="00EF2104" w:rsidRPr="00EF2104" w:rsidRDefault="00EF2104" w:rsidP="00EF2104">
      <w:pPr>
        <w:spacing w:after="0" w:line="276" w:lineRule="auto"/>
        <w:ind w:firstLine="720"/>
        <w:jc w:val="center"/>
        <w:rPr>
          <w:rFonts w:ascii="Times New Roman" w:hAnsi="Times New Roman" w:cs="Times New Roman"/>
          <w:i/>
          <w:color w:val="333333"/>
          <w:sz w:val="26"/>
          <w:szCs w:val="26"/>
          <w:shd w:val="clear" w:color="auto" w:fill="FFFFFF"/>
        </w:rPr>
      </w:pPr>
      <w:r w:rsidRPr="00EF2104">
        <w:rPr>
          <w:rFonts w:ascii="Times New Roman" w:hAnsi="Times New Roman" w:cs="Times New Roman"/>
          <w:i/>
          <w:noProof/>
          <w:color w:val="333333"/>
          <w:sz w:val="26"/>
          <w:szCs w:val="26"/>
          <w:shd w:val="clear" w:color="auto" w:fill="FFFFFF"/>
          <w:lang w:val="en-US" w:eastAsia="en-US"/>
        </w:rPr>
        <w:drawing>
          <wp:inline distT="0" distB="0" distL="0" distR="0">
            <wp:extent cx="2762081" cy="19501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8937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081" cy="1950181"/>
                    </a:xfrm>
                    <a:prstGeom prst="rect">
                      <a:avLst/>
                    </a:prstGeom>
                  </pic:spPr>
                </pic:pic>
              </a:graphicData>
            </a:graphic>
          </wp:inline>
        </w:drawing>
      </w:r>
    </w:p>
    <w:p w:rsidR="007E65E3" w:rsidRPr="00EF2104" w:rsidRDefault="007E65E3" w:rsidP="00EF2104">
      <w:pPr>
        <w:spacing w:after="0" w:line="276" w:lineRule="auto"/>
        <w:ind w:firstLine="720"/>
        <w:jc w:val="center"/>
        <w:rPr>
          <w:rFonts w:ascii="Times New Roman" w:hAnsi="Times New Roman" w:cs="Times New Roman"/>
          <w:i/>
          <w:color w:val="333333"/>
          <w:sz w:val="26"/>
          <w:szCs w:val="26"/>
          <w:shd w:val="clear" w:color="auto" w:fill="FFFFFF"/>
        </w:rPr>
      </w:pPr>
      <w:r w:rsidRPr="00EF2104">
        <w:rPr>
          <w:rFonts w:ascii="Times New Roman" w:hAnsi="Times New Roman" w:cs="Times New Roman"/>
          <w:i/>
          <w:color w:val="333333"/>
          <w:sz w:val="26"/>
          <w:szCs w:val="26"/>
          <w:shd w:val="clear" w:color="auto" w:fill="FFFFFF"/>
        </w:rPr>
        <w:t xml:space="preserve">Bà </w:t>
      </w:r>
      <w:r w:rsidR="00EF2104" w:rsidRPr="00EF2104">
        <w:rPr>
          <w:rFonts w:ascii="Times New Roman" w:hAnsi="Times New Roman" w:cs="Times New Roman"/>
          <w:i/>
          <w:color w:val="222222"/>
          <w:sz w:val="26"/>
          <w:szCs w:val="26"/>
        </w:rPr>
        <w:t xml:space="preserve">Cáit Moran - </w:t>
      </w:r>
      <w:r w:rsidR="00EF2104" w:rsidRPr="00EF2104">
        <w:rPr>
          <w:rFonts w:ascii="Times New Roman" w:hAnsi="Times New Roman" w:cs="Times New Roman"/>
          <w:i/>
          <w:sz w:val="26"/>
          <w:szCs w:val="26"/>
        </w:rPr>
        <w:t xml:space="preserve">Đại sứ đặc mệnh toàn quyền nước Cộng hòa Ai-len tại Việt Nam phát biểu tại buổi </w:t>
      </w:r>
      <w:r w:rsidR="006010F3">
        <w:rPr>
          <w:rFonts w:ascii="Times New Roman" w:hAnsi="Times New Roman" w:cs="Times New Roman"/>
          <w:i/>
          <w:sz w:val="26"/>
          <w:szCs w:val="26"/>
        </w:rPr>
        <w:t>L</w:t>
      </w:r>
      <w:r w:rsidR="00EF2104" w:rsidRPr="00EF2104">
        <w:rPr>
          <w:rFonts w:ascii="Times New Roman" w:hAnsi="Times New Roman" w:cs="Times New Roman"/>
          <w:i/>
          <w:sz w:val="26"/>
          <w:szCs w:val="26"/>
        </w:rPr>
        <w:t>ễ</w:t>
      </w:r>
    </w:p>
    <w:p w:rsidR="00F134C4" w:rsidRDefault="00F57C92" w:rsidP="005E36B4">
      <w:pPr>
        <w:pStyle w:val="NormalWeb"/>
        <w:shd w:val="clear" w:color="auto" w:fill="FFFFFF"/>
        <w:spacing w:before="0" w:beforeAutospacing="0" w:after="0" w:afterAutospacing="0" w:line="276" w:lineRule="auto"/>
        <w:ind w:firstLine="720"/>
        <w:jc w:val="both"/>
        <w:textAlignment w:val="baseline"/>
        <w:rPr>
          <w:color w:val="333333"/>
          <w:sz w:val="26"/>
          <w:szCs w:val="26"/>
          <w:shd w:val="clear" w:color="auto" w:fill="FFFFFF"/>
        </w:rPr>
      </w:pPr>
      <w:r w:rsidRPr="00EF2104">
        <w:rPr>
          <w:sz w:val="26"/>
          <w:szCs w:val="26"/>
        </w:rPr>
        <w:lastRenderedPageBreak/>
        <w:t xml:space="preserve">Phát biểu tại buổi lễ, </w:t>
      </w:r>
      <w:r w:rsidR="005E36B4" w:rsidRPr="00EF2104">
        <w:rPr>
          <w:sz w:val="26"/>
          <w:szCs w:val="26"/>
          <w:lang w:val="en-US"/>
        </w:rPr>
        <w:t>GS.TS Trần Thọ Đạt</w:t>
      </w:r>
      <w:r w:rsidR="005E36B4" w:rsidRPr="00EF2104">
        <w:rPr>
          <w:color w:val="222222"/>
          <w:sz w:val="26"/>
          <w:szCs w:val="26"/>
          <w:shd w:val="clear" w:color="auto" w:fill="FFFFFF"/>
        </w:rPr>
        <w:t xml:space="preserve">, Hiệu trưởng </w:t>
      </w:r>
      <w:r w:rsidR="00A553B4">
        <w:rPr>
          <w:color w:val="222222"/>
          <w:sz w:val="26"/>
          <w:szCs w:val="26"/>
          <w:shd w:val="clear" w:color="auto" w:fill="FFFFFF"/>
        </w:rPr>
        <w:t>T</w:t>
      </w:r>
      <w:r w:rsidR="00A35018" w:rsidRPr="00EF2104">
        <w:rPr>
          <w:color w:val="222222"/>
          <w:sz w:val="26"/>
          <w:szCs w:val="26"/>
          <w:shd w:val="clear" w:color="auto" w:fill="FFFFFF"/>
        </w:rPr>
        <w:t xml:space="preserve">rường </w:t>
      </w:r>
      <w:r w:rsidR="005E36B4" w:rsidRPr="00EF2104">
        <w:rPr>
          <w:color w:val="222222"/>
          <w:sz w:val="26"/>
          <w:szCs w:val="26"/>
          <w:shd w:val="clear" w:color="auto" w:fill="FFFFFF"/>
        </w:rPr>
        <w:t>ĐH KTQD chia sẻ:</w:t>
      </w:r>
      <w:r w:rsidR="005E36B4" w:rsidRPr="00EF2104">
        <w:rPr>
          <w:color w:val="333333"/>
          <w:sz w:val="26"/>
          <w:szCs w:val="26"/>
          <w:shd w:val="clear" w:color="auto" w:fill="FFFFFF"/>
        </w:rPr>
        <w:t> “T</w:t>
      </w:r>
      <w:r w:rsidR="00210D4A" w:rsidRPr="00EF2104">
        <w:rPr>
          <w:color w:val="333333"/>
          <w:sz w:val="26"/>
          <w:szCs w:val="26"/>
          <w:shd w:val="clear" w:color="auto" w:fill="FFFFFF"/>
        </w:rPr>
        <w:t xml:space="preserve">rong xu thế hội nhập với khu vực và thế giới, yêu cầu </w:t>
      </w:r>
      <w:r w:rsidR="005E36B4" w:rsidRPr="00EF2104">
        <w:rPr>
          <w:color w:val="333333"/>
          <w:sz w:val="26"/>
          <w:szCs w:val="26"/>
          <w:shd w:val="clear" w:color="auto" w:fill="FFFFFF"/>
        </w:rPr>
        <w:t xml:space="preserve">về </w:t>
      </w:r>
      <w:r w:rsidR="00210D4A" w:rsidRPr="00EF2104">
        <w:rPr>
          <w:color w:val="333333"/>
          <w:sz w:val="26"/>
          <w:szCs w:val="26"/>
          <w:shd w:val="clear" w:color="auto" w:fill="FFFFFF"/>
        </w:rPr>
        <w:t>đào tạo, chuẩn hóa và nâng cao trình độ công nghệ thông tin của sinh viên nói riêng và người lao động Việt Nam</w:t>
      </w:r>
      <w:r w:rsidR="004F52DC" w:rsidRPr="00EF2104">
        <w:rPr>
          <w:color w:val="333333"/>
          <w:sz w:val="26"/>
          <w:szCs w:val="26"/>
          <w:shd w:val="clear" w:color="auto" w:fill="FFFFFF"/>
        </w:rPr>
        <w:t xml:space="preserve"> nói chung là rất</w:t>
      </w:r>
      <w:r w:rsidR="00704B59" w:rsidRPr="00EF2104">
        <w:rPr>
          <w:color w:val="333333"/>
          <w:sz w:val="26"/>
          <w:szCs w:val="26"/>
          <w:shd w:val="clear" w:color="auto" w:fill="FFFFFF"/>
        </w:rPr>
        <w:t xml:space="preserve"> cần thiết. Tôi </w:t>
      </w:r>
      <w:r w:rsidRPr="00EF2104">
        <w:rPr>
          <w:color w:val="333333"/>
          <w:sz w:val="26"/>
          <w:szCs w:val="26"/>
          <w:shd w:val="clear" w:color="auto" w:fill="FFFFFF"/>
        </w:rPr>
        <w:t>hy</w:t>
      </w:r>
      <w:r w:rsidR="00704B59" w:rsidRPr="00EF2104">
        <w:rPr>
          <w:color w:val="333333"/>
          <w:sz w:val="26"/>
          <w:szCs w:val="26"/>
          <w:shd w:val="clear" w:color="auto" w:fill="FFFFFF"/>
        </w:rPr>
        <w:t xml:space="preserve"> vọng </w:t>
      </w:r>
      <w:r w:rsidR="001309D2" w:rsidRPr="00EF2104">
        <w:rPr>
          <w:color w:val="333333"/>
          <w:sz w:val="26"/>
          <w:szCs w:val="26"/>
          <w:shd w:val="clear" w:color="auto" w:fill="FFFFFF"/>
        </w:rPr>
        <w:t>rằng</w:t>
      </w:r>
      <w:r w:rsidR="00704B59" w:rsidRPr="00EF2104">
        <w:rPr>
          <w:color w:val="333333"/>
          <w:sz w:val="26"/>
          <w:szCs w:val="26"/>
          <w:shd w:val="clear" w:color="auto" w:fill="FFFFFF"/>
        </w:rPr>
        <w:t xml:space="preserve"> sự hợp tác </w:t>
      </w:r>
      <w:r w:rsidR="001309D2" w:rsidRPr="00EF2104">
        <w:rPr>
          <w:color w:val="333333"/>
          <w:sz w:val="26"/>
          <w:szCs w:val="26"/>
          <w:shd w:val="clear" w:color="auto" w:fill="FFFFFF"/>
        </w:rPr>
        <w:t xml:space="preserve">này sẽ góp phần </w:t>
      </w:r>
      <w:r w:rsidR="001309D2" w:rsidRPr="00EF2104">
        <w:rPr>
          <w:sz w:val="26"/>
          <w:szCs w:val="26"/>
          <w:lang w:val="vi-VN"/>
        </w:rPr>
        <w:t xml:space="preserve">nâng cao chất lượng đào tạo CNTT </w:t>
      </w:r>
      <w:r w:rsidRPr="00EF2104">
        <w:rPr>
          <w:sz w:val="26"/>
          <w:szCs w:val="26"/>
          <w:lang w:val="en-US"/>
        </w:rPr>
        <w:t>của sinh viên ĐH KTQD</w:t>
      </w:r>
      <w:r w:rsidR="001309D2" w:rsidRPr="00EF2104">
        <w:rPr>
          <w:sz w:val="26"/>
          <w:szCs w:val="26"/>
          <w:lang w:val="vi-VN"/>
        </w:rPr>
        <w:t>, từ đó nâng cao năng lực cạnh tranh của sinh viên và góp phần xây dựng lực lượng lao động chất lượng cao của Việt Nam</w:t>
      </w:r>
      <w:r w:rsidR="00704B59" w:rsidRPr="00EF2104">
        <w:rPr>
          <w:color w:val="333333"/>
          <w:sz w:val="26"/>
          <w:szCs w:val="26"/>
          <w:shd w:val="clear" w:color="auto" w:fill="FFFFFF"/>
        </w:rPr>
        <w:t>.</w:t>
      </w:r>
      <w:r w:rsidR="005E36B4" w:rsidRPr="00EF2104">
        <w:rPr>
          <w:color w:val="333333"/>
          <w:sz w:val="26"/>
          <w:szCs w:val="26"/>
          <w:shd w:val="clear" w:color="auto" w:fill="FFFFFF"/>
        </w:rPr>
        <w:t>”</w:t>
      </w:r>
    </w:p>
    <w:p w:rsidR="00034649" w:rsidRDefault="00DE7852" w:rsidP="00034649">
      <w:pPr>
        <w:pStyle w:val="NormalWeb"/>
        <w:shd w:val="clear" w:color="auto" w:fill="FFFFFF"/>
        <w:spacing w:before="0" w:beforeAutospacing="0" w:after="0" w:afterAutospacing="0" w:line="276" w:lineRule="auto"/>
        <w:ind w:firstLine="720"/>
        <w:jc w:val="center"/>
        <w:textAlignment w:val="baseline"/>
        <w:rPr>
          <w:color w:val="333333"/>
          <w:sz w:val="26"/>
          <w:szCs w:val="26"/>
        </w:rPr>
      </w:pPr>
      <w:r>
        <w:rPr>
          <w:noProof/>
          <w:color w:val="333333"/>
          <w:sz w:val="26"/>
          <w:szCs w:val="26"/>
          <w:lang w:val="en-US" w:eastAsia="en-US"/>
        </w:rPr>
        <w:drawing>
          <wp:inline distT="0" distB="0" distL="0" distR="0">
            <wp:extent cx="2586590" cy="1826274"/>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8917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590" cy="1826274"/>
                    </a:xfrm>
                    <a:prstGeom prst="rect">
                      <a:avLst/>
                    </a:prstGeom>
                  </pic:spPr>
                </pic:pic>
              </a:graphicData>
            </a:graphic>
          </wp:inline>
        </w:drawing>
      </w:r>
    </w:p>
    <w:p w:rsidR="00034649" w:rsidRPr="00034649" w:rsidRDefault="00034649" w:rsidP="00034649">
      <w:pPr>
        <w:pStyle w:val="NormalWeb"/>
        <w:shd w:val="clear" w:color="auto" w:fill="FFFFFF"/>
        <w:spacing w:before="0" w:beforeAutospacing="0" w:after="0" w:afterAutospacing="0" w:line="276" w:lineRule="auto"/>
        <w:ind w:firstLine="720"/>
        <w:jc w:val="center"/>
        <w:textAlignment w:val="baseline"/>
        <w:rPr>
          <w:i/>
          <w:color w:val="333333"/>
          <w:sz w:val="26"/>
          <w:szCs w:val="26"/>
        </w:rPr>
      </w:pPr>
      <w:r w:rsidRPr="00034649">
        <w:rPr>
          <w:i/>
          <w:color w:val="333333"/>
          <w:sz w:val="26"/>
          <w:szCs w:val="26"/>
        </w:rPr>
        <w:t xml:space="preserve">GS.TS Trần Thọ Đạt – Bí thư Đảng ủy, Hiệu trưởng Trường </w:t>
      </w:r>
      <w:r w:rsidR="009107C9">
        <w:rPr>
          <w:i/>
          <w:color w:val="333333"/>
          <w:sz w:val="26"/>
          <w:szCs w:val="26"/>
        </w:rPr>
        <w:t>ĐH</w:t>
      </w:r>
      <w:r w:rsidRPr="00034649">
        <w:rPr>
          <w:i/>
          <w:color w:val="333333"/>
          <w:sz w:val="26"/>
          <w:szCs w:val="26"/>
        </w:rPr>
        <w:t xml:space="preserve"> </w:t>
      </w:r>
      <w:r w:rsidR="009107C9">
        <w:rPr>
          <w:i/>
          <w:color w:val="333333"/>
          <w:sz w:val="26"/>
          <w:szCs w:val="26"/>
        </w:rPr>
        <w:t>KTQD</w:t>
      </w:r>
      <w:r w:rsidRPr="00034649">
        <w:rPr>
          <w:i/>
          <w:color w:val="333333"/>
          <w:sz w:val="26"/>
          <w:szCs w:val="26"/>
        </w:rPr>
        <w:t xml:space="preserve"> phát biểu tại buổi </w:t>
      </w:r>
      <w:r w:rsidR="006010F3">
        <w:rPr>
          <w:i/>
          <w:color w:val="333333"/>
          <w:sz w:val="26"/>
          <w:szCs w:val="26"/>
        </w:rPr>
        <w:t>L</w:t>
      </w:r>
      <w:r w:rsidRPr="00034649">
        <w:rPr>
          <w:i/>
          <w:color w:val="333333"/>
          <w:sz w:val="26"/>
          <w:szCs w:val="26"/>
        </w:rPr>
        <w:t>ễ</w:t>
      </w:r>
    </w:p>
    <w:p w:rsidR="008D2ABF" w:rsidRPr="00EF2104" w:rsidRDefault="008D2ABF" w:rsidP="005E36B4">
      <w:pPr>
        <w:pStyle w:val="NormalWeb"/>
        <w:shd w:val="clear" w:color="auto" w:fill="FFFFFF"/>
        <w:spacing w:before="0" w:beforeAutospacing="0" w:after="0" w:afterAutospacing="0" w:line="276" w:lineRule="auto"/>
        <w:ind w:firstLine="720"/>
        <w:jc w:val="both"/>
        <w:textAlignment w:val="baseline"/>
        <w:rPr>
          <w:color w:val="333333"/>
          <w:sz w:val="26"/>
          <w:szCs w:val="26"/>
          <w:bdr w:val="none" w:sz="0" w:space="0" w:color="auto" w:frame="1"/>
          <w:lang w:val="en-US"/>
        </w:rPr>
      </w:pPr>
      <w:r w:rsidRPr="00EF2104">
        <w:rPr>
          <w:color w:val="333333"/>
          <w:sz w:val="26"/>
          <w:szCs w:val="26"/>
          <w:bdr w:val="none" w:sz="0" w:space="0" w:color="auto" w:frame="1"/>
          <w:lang w:val="en-US"/>
        </w:rPr>
        <w:t xml:space="preserve">Đại diện tổ chức ICDL tại Việt Nam (ICDL Việt Nam) sẽ hợp tác với </w:t>
      </w:r>
      <w:r w:rsidR="009107C9">
        <w:rPr>
          <w:color w:val="333333"/>
          <w:sz w:val="26"/>
          <w:szCs w:val="26"/>
          <w:bdr w:val="none" w:sz="0" w:space="0" w:color="auto" w:frame="1"/>
          <w:lang w:val="en-US"/>
        </w:rPr>
        <w:t>T</w:t>
      </w:r>
      <w:r w:rsidR="00A35018" w:rsidRPr="00EF2104">
        <w:rPr>
          <w:color w:val="333333"/>
          <w:sz w:val="26"/>
          <w:szCs w:val="26"/>
          <w:bdr w:val="none" w:sz="0" w:space="0" w:color="auto" w:frame="1"/>
          <w:lang w:val="en-US"/>
        </w:rPr>
        <w:t xml:space="preserve">rường </w:t>
      </w:r>
      <w:r w:rsidRPr="00EF2104">
        <w:rPr>
          <w:color w:val="333333"/>
          <w:sz w:val="26"/>
          <w:szCs w:val="26"/>
          <w:bdr w:val="none" w:sz="0" w:space="0" w:color="auto" w:frame="1"/>
          <w:lang w:val="en-US"/>
        </w:rPr>
        <w:t>Đ</w:t>
      </w:r>
      <w:r w:rsidR="009107C9">
        <w:rPr>
          <w:color w:val="333333"/>
          <w:sz w:val="26"/>
          <w:szCs w:val="26"/>
          <w:bdr w:val="none" w:sz="0" w:space="0" w:color="auto" w:frame="1"/>
          <w:lang w:val="en-US"/>
        </w:rPr>
        <w:t xml:space="preserve">ại học Kinh tế Quốc dân </w:t>
      </w:r>
      <w:r w:rsidRPr="00EF2104">
        <w:rPr>
          <w:color w:val="333333"/>
          <w:sz w:val="26"/>
          <w:szCs w:val="26"/>
          <w:bdr w:val="none" w:sz="0" w:space="0" w:color="auto" w:frame="1"/>
          <w:lang w:val="en-US"/>
        </w:rPr>
        <w:t xml:space="preserve">trong việc nâng cao chất lượng đào tạo CNTT cho sinh viên của </w:t>
      </w:r>
      <w:r w:rsidR="00AF7B42">
        <w:rPr>
          <w:color w:val="333333"/>
          <w:sz w:val="26"/>
          <w:szCs w:val="26"/>
          <w:bdr w:val="none" w:sz="0" w:space="0" w:color="auto" w:frame="1"/>
          <w:lang w:val="en-US"/>
        </w:rPr>
        <w:t>Nhà t</w:t>
      </w:r>
      <w:r w:rsidR="00A35018" w:rsidRPr="00EF2104">
        <w:rPr>
          <w:color w:val="333333"/>
          <w:sz w:val="26"/>
          <w:szCs w:val="26"/>
          <w:bdr w:val="none" w:sz="0" w:space="0" w:color="auto" w:frame="1"/>
          <w:lang w:val="en-US"/>
        </w:rPr>
        <w:t xml:space="preserve">rường </w:t>
      </w:r>
      <w:r w:rsidRPr="00EF2104">
        <w:rPr>
          <w:color w:val="333333"/>
          <w:sz w:val="26"/>
          <w:szCs w:val="26"/>
          <w:bdr w:val="none" w:sz="0" w:space="0" w:color="auto" w:frame="1"/>
          <w:lang w:val="en-US"/>
        </w:rPr>
        <w:t xml:space="preserve">nói riêng và của </w:t>
      </w:r>
      <w:r w:rsidR="00F57C92" w:rsidRPr="00EF2104">
        <w:rPr>
          <w:color w:val="333333"/>
          <w:sz w:val="26"/>
          <w:szCs w:val="26"/>
          <w:bdr w:val="none" w:sz="0" w:space="0" w:color="auto" w:frame="1"/>
          <w:lang w:val="en-US"/>
        </w:rPr>
        <w:t>các cá nhân, tổ chức có nhu cầu chuẩn hóa về CNTT trên địa bàn Hà Nội và cả nước nói chung thông qua việc c</w:t>
      </w:r>
      <w:r w:rsidRPr="00EF2104">
        <w:rPr>
          <w:color w:val="333333"/>
          <w:sz w:val="26"/>
          <w:szCs w:val="26"/>
          <w:bdr w:val="none" w:sz="0" w:space="0" w:color="auto" w:frame="1"/>
          <w:lang w:val="en-US"/>
        </w:rPr>
        <w:t>ung cấp và hỗ trợ chương trình đào tạo và sát hạch kỹ năng CNTT tiên tiến</w:t>
      </w:r>
      <w:r w:rsidR="00210D4A" w:rsidRPr="00EF2104">
        <w:rPr>
          <w:color w:val="333333"/>
          <w:sz w:val="26"/>
          <w:szCs w:val="26"/>
          <w:bdr w:val="none" w:sz="0" w:space="0" w:color="auto" w:frame="1"/>
          <w:lang w:val="en-US"/>
        </w:rPr>
        <w:t xml:space="preserve"> được công nhận </w:t>
      </w:r>
      <w:r w:rsidR="00F57C92" w:rsidRPr="00EF2104">
        <w:rPr>
          <w:color w:val="333333"/>
          <w:sz w:val="26"/>
          <w:szCs w:val="26"/>
          <w:bdr w:val="none" w:sz="0" w:space="0" w:color="auto" w:frame="1"/>
          <w:lang w:val="en-US"/>
        </w:rPr>
        <w:t>toàn cầu</w:t>
      </w:r>
      <w:r w:rsidR="00210D4A" w:rsidRPr="00EF2104">
        <w:rPr>
          <w:color w:val="333333"/>
          <w:sz w:val="26"/>
          <w:szCs w:val="26"/>
          <w:bdr w:val="none" w:sz="0" w:space="0" w:color="auto" w:frame="1"/>
          <w:lang w:val="en-US"/>
        </w:rPr>
        <w:t xml:space="preserve"> </w:t>
      </w:r>
      <w:r w:rsidRPr="00EF2104">
        <w:rPr>
          <w:color w:val="333333"/>
          <w:sz w:val="26"/>
          <w:szCs w:val="26"/>
          <w:bdr w:val="none" w:sz="0" w:space="0" w:color="auto" w:frame="1"/>
          <w:lang w:val="en-US"/>
        </w:rPr>
        <w:t>cho</w:t>
      </w:r>
      <w:r w:rsidR="00A35018" w:rsidRPr="00EF2104">
        <w:rPr>
          <w:color w:val="333333"/>
          <w:sz w:val="26"/>
          <w:szCs w:val="26"/>
          <w:bdr w:val="none" w:sz="0" w:space="0" w:color="auto" w:frame="1"/>
          <w:lang w:val="en-US"/>
        </w:rPr>
        <w:t xml:space="preserve"> </w:t>
      </w:r>
      <w:r w:rsidR="009107C9">
        <w:rPr>
          <w:color w:val="333333"/>
          <w:sz w:val="26"/>
          <w:szCs w:val="26"/>
          <w:bdr w:val="none" w:sz="0" w:space="0" w:color="auto" w:frame="1"/>
          <w:lang w:val="en-US"/>
        </w:rPr>
        <w:t>T</w:t>
      </w:r>
      <w:r w:rsidR="009107C9" w:rsidRPr="00EF2104">
        <w:rPr>
          <w:color w:val="333333"/>
          <w:sz w:val="26"/>
          <w:szCs w:val="26"/>
          <w:bdr w:val="none" w:sz="0" w:space="0" w:color="auto" w:frame="1"/>
          <w:lang w:val="en-US"/>
        </w:rPr>
        <w:t>rường Đ</w:t>
      </w:r>
      <w:r w:rsidR="009107C9">
        <w:rPr>
          <w:color w:val="333333"/>
          <w:sz w:val="26"/>
          <w:szCs w:val="26"/>
          <w:bdr w:val="none" w:sz="0" w:space="0" w:color="auto" w:frame="1"/>
          <w:lang w:val="en-US"/>
        </w:rPr>
        <w:t>ại học Kinh tế Quốc dân</w:t>
      </w:r>
      <w:r w:rsidRPr="00EF2104">
        <w:rPr>
          <w:color w:val="333333"/>
          <w:sz w:val="26"/>
          <w:szCs w:val="26"/>
          <w:bdr w:val="none" w:sz="0" w:space="0" w:color="auto" w:frame="1"/>
          <w:lang w:val="en-US"/>
        </w:rPr>
        <w:t xml:space="preserve"> nhằm </w:t>
      </w:r>
      <w:r w:rsidR="00F57C92" w:rsidRPr="00EF2104">
        <w:rPr>
          <w:color w:val="333333"/>
          <w:sz w:val="26"/>
          <w:szCs w:val="26"/>
          <w:bdr w:val="none" w:sz="0" w:space="0" w:color="auto" w:frame="1"/>
          <w:lang w:val="en-US"/>
        </w:rPr>
        <w:t>đáp ứng được các yêu cầu của</w:t>
      </w:r>
      <w:r w:rsidRPr="00EF2104">
        <w:rPr>
          <w:color w:val="333333"/>
          <w:sz w:val="26"/>
          <w:szCs w:val="26"/>
          <w:bdr w:val="none" w:sz="0" w:space="0" w:color="auto" w:frame="1"/>
          <w:lang w:val="en-US"/>
        </w:rPr>
        <w:t xml:space="preserve"> cuộc cách mạng Công nghiệp lần thứ 4 hướng tới mục tiêu đưa Việt Nam </w:t>
      </w:r>
      <w:r w:rsidR="00F57C92" w:rsidRPr="00EF2104">
        <w:rPr>
          <w:color w:val="333333"/>
          <w:sz w:val="26"/>
          <w:szCs w:val="26"/>
          <w:bdr w:val="none" w:sz="0" w:space="0" w:color="auto" w:frame="1"/>
          <w:lang w:val="en-US"/>
        </w:rPr>
        <w:t>phát triển ngang tầm khu vực và quốc tế</w:t>
      </w:r>
      <w:r w:rsidRPr="00EF2104">
        <w:rPr>
          <w:color w:val="333333"/>
          <w:sz w:val="26"/>
          <w:szCs w:val="26"/>
          <w:bdr w:val="none" w:sz="0" w:space="0" w:color="auto" w:frame="1"/>
          <w:lang w:val="en-US"/>
        </w:rPr>
        <w:t>.</w:t>
      </w:r>
    </w:p>
    <w:p w:rsidR="008D2ABF" w:rsidRDefault="009153E6" w:rsidP="009153E6">
      <w:pPr>
        <w:pStyle w:val="NormalWeb"/>
        <w:shd w:val="clear" w:color="auto" w:fill="FFFFFF"/>
        <w:spacing w:before="0" w:beforeAutospacing="0" w:after="0" w:afterAutospacing="0" w:line="276" w:lineRule="auto"/>
        <w:jc w:val="center"/>
        <w:textAlignment w:val="baseline"/>
        <w:rPr>
          <w:color w:val="333333"/>
          <w:sz w:val="26"/>
          <w:szCs w:val="26"/>
          <w:bdr w:val="none" w:sz="0" w:space="0" w:color="auto" w:frame="1"/>
          <w:lang w:val="en-US"/>
        </w:rPr>
      </w:pPr>
      <w:r>
        <w:rPr>
          <w:noProof/>
          <w:color w:val="333333"/>
          <w:sz w:val="26"/>
          <w:szCs w:val="26"/>
          <w:bdr w:val="none" w:sz="0" w:space="0" w:color="auto" w:frame="1"/>
          <w:lang w:val="en-US" w:eastAsia="en-US"/>
        </w:rPr>
        <w:drawing>
          <wp:inline distT="0" distB="0" distL="0" distR="0">
            <wp:extent cx="2558321" cy="180381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8952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8321" cy="1803816"/>
                    </a:xfrm>
                    <a:prstGeom prst="rect">
                      <a:avLst/>
                    </a:prstGeom>
                  </pic:spPr>
                </pic:pic>
              </a:graphicData>
            </a:graphic>
          </wp:inline>
        </w:drawing>
      </w:r>
    </w:p>
    <w:p w:rsidR="009153E6" w:rsidRDefault="009153E6" w:rsidP="009153E6">
      <w:pPr>
        <w:pStyle w:val="NormalWeb"/>
        <w:shd w:val="clear" w:color="auto" w:fill="FFFFFF"/>
        <w:spacing w:before="0" w:beforeAutospacing="0" w:after="0" w:afterAutospacing="0" w:line="276" w:lineRule="auto"/>
        <w:jc w:val="center"/>
        <w:textAlignment w:val="baseline"/>
        <w:rPr>
          <w:i/>
          <w:sz w:val="26"/>
          <w:szCs w:val="26"/>
          <w:lang w:val="en-US"/>
        </w:rPr>
      </w:pPr>
      <w:r w:rsidRPr="00034649">
        <w:rPr>
          <w:i/>
          <w:color w:val="333333"/>
          <w:sz w:val="26"/>
          <w:szCs w:val="26"/>
        </w:rPr>
        <w:t xml:space="preserve">GS.TS Trần Thọ Đạt – Bí thư Đảng ủy, Hiệu trưởng Trường </w:t>
      </w:r>
      <w:r>
        <w:rPr>
          <w:i/>
          <w:color w:val="333333"/>
          <w:sz w:val="26"/>
          <w:szCs w:val="26"/>
        </w:rPr>
        <w:t>ĐH</w:t>
      </w:r>
      <w:r w:rsidRPr="00034649">
        <w:rPr>
          <w:i/>
          <w:color w:val="333333"/>
          <w:sz w:val="26"/>
          <w:szCs w:val="26"/>
        </w:rPr>
        <w:t xml:space="preserve"> </w:t>
      </w:r>
      <w:r>
        <w:rPr>
          <w:i/>
          <w:color w:val="333333"/>
          <w:sz w:val="26"/>
          <w:szCs w:val="26"/>
        </w:rPr>
        <w:t xml:space="preserve">KTQD và bà Đào Mai Anh - </w:t>
      </w:r>
      <w:r>
        <w:rPr>
          <w:color w:val="333333"/>
          <w:sz w:val="26"/>
          <w:szCs w:val="26"/>
          <w:bdr w:val="none" w:sz="0" w:space="0" w:color="auto" w:frame="1"/>
          <w:lang w:val="en-US"/>
        </w:rPr>
        <w:t xml:space="preserve"> </w:t>
      </w:r>
      <w:r w:rsidRPr="009153E6">
        <w:rPr>
          <w:i/>
          <w:sz w:val="26"/>
          <w:szCs w:val="26"/>
          <w:lang w:val="en-US"/>
        </w:rPr>
        <w:t>Chủ tịch Hội đồng Quản trị Công ty Cổ phần ICDL Việt Nam, đại diện cho Tổ chức ICDL tại Việt Nam</w:t>
      </w:r>
      <w:r>
        <w:rPr>
          <w:i/>
          <w:sz w:val="26"/>
          <w:szCs w:val="26"/>
          <w:lang w:val="en-US"/>
        </w:rPr>
        <w:t xml:space="preserve"> </w:t>
      </w:r>
      <w:r w:rsidR="00273D01">
        <w:rPr>
          <w:i/>
          <w:sz w:val="26"/>
          <w:szCs w:val="26"/>
          <w:lang w:val="en-US"/>
        </w:rPr>
        <w:t xml:space="preserve">ký kết </w:t>
      </w:r>
      <w:r w:rsidR="0042358B">
        <w:rPr>
          <w:i/>
          <w:sz w:val="26"/>
          <w:szCs w:val="26"/>
          <w:lang w:val="en-US"/>
        </w:rPr>
        <w:t>Thỏa thuận hợp tác</w:t>
      </w:r>
    </w:p>
    <w:p w:rsidR="000119B5" w:rsidRDefault="006010F3" w:rsidP="009153E6">
      <w:pPr>
        <w:pStyle w:val="NormalWeb"/>
        <w:shd w:val="clear" w:color="auto" w:fill="FFFFFF"/>
        <w:spacing w:before="0" w:beforeAutospacing="0" w:after="0" w:afterAutospacing="0" w:line="276" w:lineRule="auto"/>
        <w:jc w:val="center"/>
        <w:textAlignment w:val="baseline"/>
        <w:rPr>
          <w:color w:val="333333"/>
          <w:sz w:val="26"/>
          <w:szCs w:val="26"/>
          <w:bdr w:val="none" w:sz="0" w:space="0" w:color="auto" w:frame="1"/>
          <w:lang w:val="en-US"/>
        </w:rPr>
      </w:pPr>
      <w:r>
        <w:rPr>
          <w:noProof/>
          <w:color w:val="333333"/>
          <w:sz w:val="26"/>
          <w:szCs w:val="26"/>
          <w:bdr w:val="none" w:sz="0" w:space="0" w:color="auto" w:frame="1"/>
          <w:lang w:val="en-US" w:eastAsia="en-US"/>
        </w:rPr>
        <w:lastRenderedPageBreak/>
        <w:drawing>
          <wp:inline distT="0" distB="0" distL="0" distR="0">
            <wp:extent cx="2483675" cy="17511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8926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3675" cy="1751185"/>
                    </a:xfrm>
                    <a:prstGeom prst="rect">
                      <a:avLst/>
                    </a:prstGeom>
                  </pic:spPr>
                </pic:pic>
              </a:graphicData>
            </a:graphic>
          </wp:inline>
        </w:drawing>
      </w:r>
    </w:p>
    <w:p w:rsidR="006010F3" w:rsidRPr="00EF2104" w:rsidRDefault="006010F3" w:rsidP="009153E6">
      <w:pPr>
        <w:pStyle w:val="NormalWeb"/>
        <w:shd w:val="clear" w:color="auto" w:fill="FFFFFF"/>
        <w:spacing w:before="0" w:beforeAutospacing="0" w:after="0" w:afterAutospacing="0" w:line="276" w:lineRule="auto"/>
        <w:jc w:val="center"/>
        <w:textAlignment w:val="baseline"/>
        <w:rPr>
          <w:color w:val="333333"/>
          <w:sz w:val="26"/>
          <w:szCs w:val="26"/>
          <w:bdr w:val="none" w:sz="0" w:space="0" w:color="auto" w:frame="1"/>
          <w:lang w:val="en-US"/>
        </w:rPr>
      </w:pPr>
      <w:r>
        <w:rPr>
          <w:i/>
          <w:color w:val="333333"/>
          <w:sz w:val="26"/>
          <w:szCs w:val="26"/>
        </w:rPr>
        <w:t xml:space="preserve">Bà Đào Mai Anh - </w:t>
      </w:r>
      <w:r>
        <w:rPr>
          <w:color w:val="333333"/>
          <w:sz w:val="26"/>
          <w:szCs w:val="26"/>
          <w:bdr w:val="none" w:sz="0" w:space="0" w:color="auto" w:frame="1"/>
          <w:lang w:val="en-US"/>
        </w:rPr>
        <w:t xml:space="preserve"> </w:t>
      </w:r>
      <w:r w:rsidRPr="009153E6">
        <w:rPr>
          <w:i/>
          <w:sz w:val="26"/>
          <w:szCs w:val="26"/>
          <w:lang w:val="en-US"/>
        </w:rPr>
        <w:t>Chủ tịch Hội đồng Quản trị Công ty Cổ phần ICDL Việt Nam, đại diện cho Tổ chức ICDL tại Việt Nam</w:t>
      </w:r>
      <w:r>
        <w:rPr>
          <w:i/>
          <w:sz w:val="26"/>
          <w:szCs w:val="26"/>
          <w:lang w:val="en-US"/>
        </w:rPr>
        <w:t xml:space="preserve"> phát biểu tại buổi Lễ</w:t>
      </w:r>
    </w:p>
    <w:p w:rsidR="00F134C4" w:rsidRPr="00EF2104" w:rsidRDefault="002D3A40" w:rsidP="002D3A40">
      <w:pPr>
        <w:pStyle w:val="NormalWeb"/>
        <w:shd w:val="clear" w:color="auto" w:fill="FFFFFF"/>
        <w:spacing w:before="0" w:beforeAutospacing="0" w:after="0" w:afterAutospacing="0" w:line="276" w:lineRule="auto"/>
        <w:jc w:val="center"/>
        <w:textAlignment w:val="baseline"/>
        <w:rPr>
          <w:color w:val="333333"/>
          <w:sz w:val="26"/>
          <w:szCs w:val="26"/>
          <w:bdr w:val="none" w:sz="0" w:space="0" w:color="auto" w:frame="1"/>
          <w:lang w:val="en-US"/>
        </w:rPr>
      </w:pPr>
      <w:r>
        <w:rPr>
          <w:noProof/>
          <w:color w:val="333333"/>
          <w:sz w:val="26"/>
          <w:szCs w:val="26"/>
          <w:bdr w:val="none" w:sz="0" w:space="0" w:color="auto" w:frame="1"/>
          <w:lang w:val="en-US" w:eastAsia="en-US"/>
        </w:rPr>
        <w:drawing>
          <wp:inline distT="0" distB="0" distL="0" distR="0">
            <wp:extent cx="2537522" cy="17916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8980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522" cy="1791629"/>
                    </a:xfrm>
                    <a:prstGeom prst="rect">
                      <a:avLst/>
                    </a:prstGeom>
                  </pic:spPr>
                </pic:pic>
              </a:graphicData>
            </a:graphic>
          </wp:inline>
        </w:drawing>
      </w:r>
    </w:p>
    <w:p w:rsidR="00F134C4" w:rsidRDefault="002D3A40" w:rsidP="00B658ED">
      <w:pPr>
        <w:pStyle w:val="NormalWeb"/>
        <w:shd w:val="clear" w:color="auto" w:fill="FFFFFF"/>
        <w:spacing w:before="0" w:beforeAutospacing="0" w:after="0" w:afterAutospacing="0" w:line="276" w:lineRule="auto"/>
        <w:jc w:val="center"/>
        <w:textAlignment w:val="baseline"/>
        <w:rPr>
          <w:i/>
          <w:sz w:val="26"/>
          <w:szCs w:val="26"/>
        </w:rPr>
      </w:pPr>
      <w:r w:rsidRPr="00034649">
        <w:rPr>
          <w:i/>
          <w:color w:val="333333"/>
          <w:sz w:val="26"/>
          <w:szCs w:val="26"/>
        </w:rPr>
        <w:t xml:space="preserve">GS.TS Trần Thọ Đạt – Bí thư Đảng ủy, Hiệu trưởng Trường </w:t>
      </w:r>
      <w:r>
        <w:rPr>
          <w:i/>
          <w:color w:val="333333"/>
          <w:sz w:val="26"/>
          <w:szCs w:val="26"/>
        </w:rPr>
        <w:t>ĐH</w:t>
      </w:r>
      <w:r w:rsidRPr="00034649">
        <w:rPr>
          <w:i/>
          <w:color w:val="333333"/>
          <w:sz w:val="26"/>
          <w:szCs w:val="26"/>
        </w:rPr>
        <w:t xml:space="preserve"> </w:t>
      </w:r>
      <w:r>
        <w:rPr>
          <w:i/>
          <w:color w:val="333333"/>
          <w:sz w:val="26"/>
          <w:szCs w:val="26"/>
        </w:rPr>
        <w:t xml:space="preserve">KTQD tặng quà bà </w:t>
      </w:r>
      <w:r w:rsidRPr="00EF2104">
        <w:rPr>
          <w:i/>
          <w:color w:val="222222"/>
          <w:sz w:val="26"/>
          <w:szCs w:val="26"/>
        </w:rPr>
        <w:t xml:space="preserve">Cáit Moran - </w:t>
      </w:r>
      <w:r w:rsidRPr="00EF2104">
        <w:rPr>
          <w:i/>
          <w:sz w:val="26"/>
          <w:szCs w:val="26"/>
        </w:rPr>
        <w:t>Đại sứ đặc mệnh toàn quyền nước Cộng hòa Ai-len tại Việt Nam</w:t>
      </w:r>
    </w:p>
    <w:p w:rsidR="00B658ED" w:rsidRPr="00EF2104" w:rsidRDefault="006373EB" w:rsidP="00B658ED">
      <w:pPr>
        <w:pStyle w:val="NormalWeb"/>
        <w:shd w:val="clear" w:color="auto" w:fill="FFFFFF"/>
        <w:spacing w:before="0" w:beforeAutospacing="0" w:after="0" w:afterAutospacing="0" w:line="276" w:lineRule="auto"/>
        <w:jc w:val="center"/>
        <w:textAlignment w:val="baseline"/>
        <w:rPr>
          <w:color w:val="333333"/>
          <w:sz w:val="26"/>
          <w:szCs w:val="26"/>
          <w:bdr w:val="none" w:sz="0" w:space="0" w:color="auto" w:frame="1"/>
          <w:lang w:val="en-US"/>
        </w:rPr>
      </w:pPr>
      <w:r>
        <w:rPr>
          <w:noProof/>
          <w:color w:val="333333"/>
          <w:sz w:val="26"/>
          <w:szCs w:val="26"/>
          <w:bdr w:val="none" w:sz="0" w:space="0" w:color="auto" w:frame="1"/>
          <w:lang w:val="en-US" w:eastAsia="en-US"/>
        </w:rPr>
        <w:drawing>
          <wp:inline distT="0" distB="0" distL="0" distR="0">
            <wp:extent cx="4256116" cy="30050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8967 (Copy).JPG"/>
                    <pic:cNvPicPr/>
                  </pic:nvPicPr>
                  <pic:blipFill>
                    <a:blip r:embed="rId13">
                      <a:extLst>
                        <a:ext uri="{28A0092B-C50C-407E-A947-70E740481C1C}">
                          <a14:useLocalDpi xmlns:a14="http://schemas.microsoft.com/office/drawing/2010/main" val="0"/>
                        </a:ext>
                      </a:extLst>
                    </a:blip>
                    <a:stretch>
                      <a:fillRect/>
                    </a:stretch>
                  </pic:blipFill>
                  <pic:spPr>
                    <a:xfrm>
                      <a:off x="0" y="0"/>
                      <a:ext cx="4256116" cy="3005051"/>
                    </a:xfrm>
                    <a:prstGeom prst="rect">
                      <a:avLst/>
                    </a:prstGeom>
                  </pic:spPr>
                </pic:pic>
              </a:graphicData>
            </a:graphic>
          </wp:inline>
        </w:drawing>
      </w:r>
    </w:p>
    <w:p w:rsidR="008D2ABF" w:rsidRDefault="00B658ED" w:rsidP="00B658ED">
      <w:pPr>
        <w:spacing w:line="276" w:lineRule="auto"/>
        <w:jc w:val="center"/>
        <w:rPr>
          <w:rFonts w:ascii="Times New Roman" w:hAnsi="Times New Roman" w:cs="Times New Roman"/>
          <w:i/>
          <w:sz w:val="26"/>
          <w:szCs w:val="26"/>
          <w:lang w:val="en-US"/>
        </w:rPr>
      </w:pPr>
      <w:r w:rsidRPr="00B658ED">
        <w:rPr>
          <w:rFonts w:ascii="Times New Roman" w:hAnsi="Times New Roman" w:cs="Times New Roman"/>
          <w:i/>
          <w:color w:val="333333"/>
          <w:sz w:val="26"/>
          <w:szCs w:val="26"/>
        </w:rPr>
        <w:t xml:space="preserve">GS.TS Trần Thọ Đạt – Bí thư Đảng ủy, Hiệu trưởng Trường ĐH KTQD tặng quà bà Đào Mai Anh - </w:t>
      </w:r>
      <w:r w:rsidRPr="00B658ED">
        <w:rPr>
          <w:rFonts w:ascii="Times New Roman" w:hAnsi="Times New Roman" w:cs="Times New Roman"/>
          <w:color w:val="333333"/>
          <w:sz w:val="26"/>
          <w:szCs w:val="26"/>
          <w:bdr w:val="none" w:sz="0" w:space="0" w:color="auto" w:frame="1"/>
          <w:lang w:val="en-US"/>
        </w:rPr>
        <w:t xml:space="preserve"> </w:t>
      </w:r>
      <w:r w:rsidRPr="00B658ED">
        <w:rPr>
          <w:rFonts w:ascii="Times New Roman" w:hAnsi="Times New Roman" w:cs="Times New Roman"/>
          <w:i/>
          <w:sz w:val="26"/>
          <w:szCs w:val="26"/>
          <w:lang w:val="en-US"/>
        </w:rPr>
        <w:t>Chủ tịch Hội đồng Quản trị Công ty Cổ phần ICDL Việt Nam, đại diện cho Tổ chức ICDL tại Việt Nam</w:t>
      </w:r>
    </w:p>
    <w:p w:rsidR="0025602F" w:rsidRDefault="0025602F" w:rsidP="00B658ED">
      <w:pPr>
        <w:spacing w:line="276" w:lineRule="auto"/>
        <w:jc w:val="center"/>
        <w:rPr>
          <w:rFonts w:ascii="Times New Roman" w:hAnsi="Times New Roman" w:cs="Times New Roman"/>
          <w:i/>
          <w:sz w:val="26"/>
          <w:szCs w:val="26"/>
          <w:lang w:val="en-US"/>
        </w:rPr>
      </w:pPr>
      <w:r>
        <w:rPr>
          <w:rFonts w:ascii="Times New Roman" w:hAnsi="Times New Roman" w:cs="Times New Roman"/>
          <w:i/>
          <w:noProof/>
          <w:sz w:val="26"/>
          <w:szCs w:val="26"/>
          <w:lang w:val="en-US" w:eastAsia="en-US"/>
        </w:rPr>
        <w:lastRenderedPageBreak/>
        <w:drawing>
          <wp:inline distT="0" distB="0" distL="0" distR="0">
            <wp:extent cx="2444767" cy="17237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8972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4767" cy="1723751"/>
                    </a:xfrm>
                    <a:prstGeom prst="rect">
                      <a:avLst/>
                    </a:prstGeom>
                  </pic:spPr>
                </pic:pic>
              </a:graphicData>
            </a:graphic>
          </wp:inline>
        </w:drawing>
      </w:r>
    </w:p>
    <w:p w:rsidR="00512BF6" w:rsidRDefault="00BC316E" w:rsidP="00B658ED">
      <w:pPr>
        <w:spacing w:line="276" w:lineRule="auto"/>
        <w:jc w:val="center"/>
        <w:rPr>
          <w:rFonts w:ascii="Times New Roman" w:hAnsi="Times New Roman" w:cs="Times New Roman"/>
          <w:i/>
          <w:color w:val="333333"/>
          <w:sz w:val="26"/>
          <w:szCs w:val="26"/>
        </w:rPr>
      </w:pPr>
      <w:r w:rsidRPr="0025602F">
        <w:rPr>
          <w:rFonts w:ascii="Times New Roman" w:hAnsi="Times New Roman" w:cs="Times New Roman"/>
          <w:i/>
          <w:color w:val="333333"/>
          <w:sz w:val="26"/>
          <w:szCs w:val="26"/>
        </w:rPr>
        <w:t xml:space="preserve">Bà </w:t>
      </w:r>
      <w:r w:rsidRPr="0025602F">
        <w:rPr>
          <w:rFonts w:ascii="Times New Roman" w:hAnsi="Times New Roman" w:cs="Times New Roman"/>
          <w:i/>
          <w:color w:val="222222"/>
          <w:sz w:val="26"/>
          <w:szCs w:val="26"/>
        </w:rPr>
        <w:t xml:space="preserve">Cáit Moran - </w:t>
      </w:r>
      <w:r w:rsidRPr="0025602F">
        <w:rPr>
          <w:rFonts w:ascii="Times New Roman" w:hAnsi="Times New Roman" w:cs="Times New Roman"/>
          <w:i/>
          <w:sz w:val="26"/>
          <w:szCs w:val="26"/>
        </w:rPr>
        <w:t xml:space="preserve">Đại sứ đặc mệnh toàn quyền nước Cộng hòa Ai-len tại Việt Nam </w:t>
      </w:r>
      <w:r w:rsidR="0025602F" w:rsidRPr="0025602F">
        <w:rPr>
          <w:rFonts w:ascii="Times New Roman" w:hAnsi="Times New Roman" w:cs="Times New Roman"/>
          <w:i/>
          <w:sz w:val="26"/>
          <w:szCs w:val="26"/>
        </w:rPr>
        <w:t xml:space="preserve">tặng hoa </w:t>
      </w:r>
      <w:r w:rsidR="0025602F" w:rsidRPr="0025602F">
        <w:rPr>
          <w:rFonts w:ascii="Times New Roman" w:hAnsi="Times New Roman" w:cs="Times New Roman"/>
          <w:i/>
          <w:color w:val="333333"/>
          <w:sz w:val="26"/>
          <w:szCs w:val="26"/>
        </w:rPr>
        <w:t>GS.TS Trần Thọ Đạt – Bí thư Đảng ủy, Hiệu trưởng Trường ĐH KTQD</w:t>
      </w:r>
    </w:p>
    <w:p w:rsidR="003F1C60" w:rsidRDefault="003F1C60" w:rsidP="00B658ED">
      <w:pPr>
        <w:spacing w:line="276" w:lineRule="auto"/>
        <w:jc w:val="center"/>
        <w:rPr>
          <w:rFonts w:ascii="Times New Roman" w:hAnsi="Times New Roman" w:cs="Times New Roman"/>
          <w:i/>
          <w:color w:val="333333"/>
          <w:sz w:val="26"/>
          <w:szCs w:val="26"/>
        </w:rPr>
      </w:pPr>
      <w:r>
        <w:rPr>
          <w:rFonts w:ascii="Times New Roman" w:hAnsi="Times New Roman" w:cs="Times New Roman"/>
          <w:i/>
          <w:noProof/>
          <w:color w:val="333333"/>
          <w:sz w:val="26"/>
          <w:szCs w:val="26"/>
          <w:lang w:val="en-US" w:eastAsia="en-US"/>
        </w:rPr>
        <w:drawing>
          <wp:inline distT="0" distB="0" distL="0" distR="0">
            <wp:extent cx="2586590" cy="1823748"/>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8969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6590" cy="1823748"/>
                    </a:xfrm>
                    <a:prstGeom prst="rect">
                      <a:avLst/>
                    </a:prstGeom>
                  </pic:spPr>
                </pic:pic>
              </a:graphicData>
            </a:graphic>
          </wp:inline>
        </w:drawing>
      </w:r>
    </w:p>
    <w:p w:rsidR="003F1C60" w:rsidRDefault="003F1C60" w:rsidP="00B658ED">
      <w:pPr>
        <w:spacing w:line="276" w:lineRule="auto"/>
        <w:jc w:val="center"/>
        <w:rPr>
          <w:rFonts w:ascii="Times New Roman" w:hAnsi="Times New Roman" w:cs="Times New Roman"/>
          <w:i/>
          <w:color w:val="333333"/>
          <w:sz w:val="26"/>
          <w:szCs w:val="26"/>
        </w:rPr>
      </w:pPr>
      <w:r>
        <w:rPr>
          <w:rFonts w:ascii="Times New Roman" w:hAnsi="Times New Roman" w:cs="Times New Roman"/>
          <w:i/>
          <w:color w:val="333333"/>
          <w:sz w:val="26"/>
          <w:szCs w:val="26"/>
        </w:rPr>
        <w:t xml:space="preserve">Bà </w:t>
      </w:r>
      <w:r w:rsidRPr="00B658ED">
        <w:rPr>
          <w:rFonts w:ascii="Times New Roman" w:hAnsi="Times New Roman" w:cs="Times New Roman"/>
          <w:i/>
          <w:color w:val="333333"/>
          <w:sz w:val="26"/>
          <w:szCs w:val="26"/>
        </w:rPr>
        <w:t xml:space="preserve">Đào Mai Anh - </w:t>
      </w:r>
      <w:r w:rsidRPr="00B658ED">
        <w:rPr>
          <w:rFonts w:ascii="Times New Roman" w:hAnsi="Times New Roman" w:cs="Times New Roman"/>
          <w:color w:val="333333"/>
          <w:sz w:val="26"/>
          <w:szCs w:val="26"/>
          <w:bdr w:val="none" w:sz="0" w:space="0" w:color="auto" w:frame="1"/>
          <w:lang w:val="en-US"/>
        </w:rPr>
        <w:t xml:space="preserve"> </w:t>
      </w:r>
      <w:r w:rsidRPr="00B658ED">
        <w:rPr>
          <w:rFonts w:ascii="Times New Roman" w:hAnsi="Times New Roman" w:cs="Times New Roman"/>
          <w:i/>
          <w:sz w:val="26"/>
          <w:szCs w:val="26"/>
          <w:lang w:val="en-US"/>
        </w:rPr>
        <w:t>Chủ tịch Hội đồng Quản trị Công ty Cổ phần ICDL Việt Nam, đại diện cho Tổ chức ICDL tại Việt Nam</w:t>
      </w:r>
      <w:r>
        <w:rPr>
          <w:rFonts w:ascii="Times New Roman" w:hAnsi="Times New Roman" w:cs="Times New Roman"/>
          <w:i/>
          <w:sz w:val="26"/>
          <w:szCs w:val="26"/>
          <w:lang w:val="en-US"/>
        </w:rPr>
        <w:t xml:space="preserve"> tặng hoa </w:t>
      </w:r>
      <w:r w:rsidRPr="0025602F">
        <w:rPr>
          <w:rFonts w:ascii="Times New Roman" w:hAnsi="Times New Roman" w:cs="Times New Roman"/>
          <w:i/>
          <w:color w:val="333333"/>
          <w:sz w:val="26"/>
          <w:szCs w:val="26"/>
        </w:rPr>
        <w:t>GS.TS Trần Thọ Đạt – Bí thư Đảng ủy, Hiệu trưởng Trường ĐH KTQD</w:t>
      </w:r>
    </w:p>
    <w:p w:rsidR="00EA7C9A" w:rsidRDefault="009D26CF" w:rsidP="00B658ED">
      <w:pPr>
        <w:spacing w:line="276" w:lineRule="auto"/>
        <w:jc w:val="center"/>
        <w:rPr>
          <w:rFonts w:ascii="Times New Roman" w:hAnsi="Times New Roman" w:cs="Times New Roman"/>
          <w:i/>
          <w:color w:val="333333"/>
          <w:sz w:val="26"/>
          <w:szCs w:val="26"/>
        </w:rPr>
      </w:pPr>
      <w:r>
        <w:rPr>
          <w:rFonts w:ascii="Times New Roman" w:hAnsi="Times New Roman" w:cs="Times New Roman"/>
          <w:i/>
          <w:noProof/>
          <w:color w:val="333333"/>
          <w:sz w:val="26"/>
          <w:szCs w:val="26"/>
          <w:lang w:val="en-US" w:eastAsia="en-US"/>
        </w:rPr>
        <w:drawing>
          <wp:inline distT="0" distB="0" distL="0" distR="0">
            <wp:extent cx="2558321" cy="152150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8985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8321" cy="1521502"/>
                    </a:xfrm>
                    <a:prstGeom prst="rect">
                      <a:avLst/>
                    </a:prstGeom>
                  </pic:spPr>
                </pic:pic>
              </a:graphicData>
            </a:graphic>
          </wp:inline>
        </w:drawing>
      </w:r>
    </w:p>
    <w:p w:rsidR="00EA7C9A" w:rsidRPr="0025602F" w:rsidRDefault="00EA7C9A" w:rsidP="00B658ED">
      <w:pPr>
        <w:spacing w:line="276" w:lineRule="auto"/>
        <w:jc w:val="center"/>
        <w:rPr>
          <w:rFonts w:ascii="Times New Roman" w:hAnsi="Times New Roman" w:cs="Times New Roman"/>
          <w:sz w:val="26"/>
          <w:szCs w:val="26"/>
        </w:rPr>
      </w:pPr>
      <w:r w:rsidRPr="0025602F">
        <w:rPr>
          <w:rFonts w:ascii="Times New Roman" w:hAnsi="Times New Roman" w:cs="Times New Roman"/>
          <w:i/>
          <w:color w:val="333333"/>
          <w:sz w:val="26"/>
          <w:szCs w:val="26"/>
        </w:rPr>
        <w:t xml:space="preserve">Bà </w:t>
      </w:r>
      <w:r w:rsidRPr="0025602F">
        <w:rPr>
          <w:rFonts w:ascii="Times New Roman" w:hAnsi="Times New Roman" w:cs="Times New Roman"/>
          <w:i/>
          <w:color w:val="222222"/>
          <w:sz w:val="26"/>
          <w:szCs w:val="26"/>
        </w:rPr>
        <w:t xml:space="preserve">Cáit Moran - </w:t>
      </w:r>
      <w:r w:rsidRPr="0025602F">
        <w:rPr>
          <w:rFonts w:ascii="Times New Roman" w:hAnsi="Times New Roman" w:cs="Times New Roman"/>
          <w:i/>
          <w:sz w:val="26"/>
          <w:szCs w:val="26"/>
        </w:rPr>
        <w:t>Đại sứ đặc mệnh toàn quyền nước Cộng hòa Ai-len tại Việt Nam</w:t>
      </w:r>
      <w:r>
        <w:rPr>
          <w:rFonts w:ascii="Times New Roman" w:hAnsi="Times New Roman" w:cs="Times New Roman"/>
          <w:i/>
          <w:sz w:val="26"/>
          <w:szCs w:val="26"/>
        </w:rPr>
        <w:t xml:space="preserve"> và </w:t>
      </w:r>
      <w:r w:rsidRPr="0025602F">
        <w:rPr>
          <w:rFonts w:ascii="Times New Roman" w:hAnsi="Times New Roman" w:cs="Times New Roman"/>
          <w:i/>
          <w:color w:val="333333"/>
          <w:sz w:val="26"/>
          <w:szCs w:val="26"/>
        </w:rPr>
        <w:t>GS.TS Trần Thọ Đạt – Bí thư Đảng ủy, Hiệu trưởng Trường ĐH KTQD</w:t>
      </w:r>
      <w:r>
        <w:rPr>
          <w:rFonts w:ascii="Times New Roman" w:hAnsi="Times New Roman" w:cs="Times New Roman"/>
          <w:i/>
          <w:color w:val="333333"/>
          <w:sz w:val="26"/>
          <w:szCs w:val="26"/>
        </w:rPr>
        <w:t xml:space="preserve"> chụp ảnh lưu niệm cùng với các đại biểu tham dự Lễ ký kết</w:t>
      </w:r>
    </w:p>
    <w:p w:rsidR="00F134C4" w:rsidRPr="00EF2104" w:rsidRDefault="00F134C4" w:rsidP="005E36B4">
      <w:pPr>
        <w:spacing w:line="276" w:lineRule="auto"/>
        <w:jc w:val="both"/>
        <w:rPr>
          <w:rFonts w:ascii="Times New Roman" w:hAnsi="Times New Roman" w:cs="Times New Roman"/>
          <w:sz w:val="26"/>
          <w:szCs w:val="26"/>
        </w:rPr>
      </w:pPr>
    </w:p>
    <w:sectPr w:rsidR="00F134C4" w:rsidRPr="00EF2104" w:rsidSect="005E36B4">
      <w:headerReference w:type="default" r:id="rId17"/>
      <w:pgSz w:w="11906" w:h="16838"/>
      <w:pgMar w:top="1134" w:right="1134" w:bottom="1134" w:left="1418" w:header="27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65" w:rsidRDefault="003C5065" w:rsidP="005E36B4">
      <w:pPr>
        <w:spacing w:after="0" w:line="240" w:lineRule="auto"/>
      </w:pPr>
      <w:r>
        <w:separator/>
      </w:r>
    </w:p>
  </w:endnote>
  <w:endnote w:type="continuationSeparator" w:id="0">
    <w:p w:rsidR="003C5065" w:rsidRDefault="003C5065" w:rsidP="005E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65" w:rsidRDefault="003C5065" w:rsidP="005E36B4">
      <w:pPr>
        <w:spacing w:after="0" w:line="240" w:lineRule="auto"/>
      </w:pPr>
      <w:r>
        <w:separator/>
      </w:r>
    </w:p>
  </w:footnote>
  <w:footnote w:type="continuationSeparator" w:id="0">
    <w:p w:rsidR="003C5065" w:rsidRDefault="003C5065" w:rsidP="005E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180" w:type="dxa"/>
      <w:tblLook w:val="04A0" w:firstRow="1" w:lastRow="0" w:firstColumn="1" w:lastColumn="0" w:noHBand="0" w:noVBand="1"/>
    </w:tblPr>
    <w:tblGrid>
      <w:gridCol w:w="3510"/>
      <w:gridCol w:w="2520"/>
      <w:gridCol w:w="3420"/>
    </w:tblGrid>
    <w:tr w:rsidR="005E36B4" w:rsidTr="00BD7EC3">
      <w:trPr>
        <w:trHeight w:val="748"/>
      </w:trPr>
      <w:tc>
        <w:tcPr>
          <w:tcW w:w="3510" w:type="dxa"/>
          <w:shd w:val="clear" w:color="auto" w:fill="auto"/>
        </w:tcPr>
        <w:p w:rsidR="005E36B4" w:rsidRPr="007E14D6" w:rsidRDefault="005E36B4" w:rsidP="00BD7EC3">
          <w:pPr>
            <w:pStyle w:val="Header"/>
            <w:tabs>
              <w:tab w:val="right" w:pos="4293"/>
            </w:tabs>
          </w:pPr>
          <w:r>
            <w:rPr>
              <w:noProof/>
              <w:lang w:val="en-US" w:eastAsia="en-US"/>
            </w:rPr>
            <w:drawing>
              <wp:inline distT="0" distB="0" distL="0" distR="0" wp14:anchorId="51A85546" wp14:editId="41DC42E9">
                <wp:extent cx="1390650" cy="797150"/>
                <wp:effectExtent l="0" t="0" r="0" b="3175"/>
                <wp:docPr id="21" name="Picture 21" descr="http://icdlvietnam.vn/wp-content/themes/html5blank-stable/img/ICDL-VN_175x100_PNG_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lvietnam.vn/wp-content/themes/html5blank-stable/img/ICDL-VN_175x100_PNG_2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025" cy="800231"/>
                        </a:xfrm>
                        <a:prstGeom prst="rect">
                          <a:avLst/>
                        </a:prstGeom>
                        <a:noFill/>
                        <a:ln>
                          <a:noFill/>
                        </a:ln>
                      </pic:spPr>
                    </pic:pic>
                  </a:graphicData>
                </a:graphic>
              </wp:inline>
            </w:drawing>
          </w:r>
        </w:p>
      </w:tc>
      <w:tc>
        <w:tcPr>
          <w:tcW w:w="2520" w:type="dxa"/>
          <w:shd w:val="clear" w:color="auto" w:fill="auto"/>
        </w:tcPr>
        <w:p w:rsidR="005E36B4" w:rsidRDefault="005E36B4" w:rsidP="00BD7EC3">
          <w:pPr>
            <w:pStyle w:val="Header"/>
            <w:rPr>
              <w:color w:val="002060"/>
              <w:sz w:val="18"/>
              <w:szCs w:val="18"/>
              <w:lang w:val="en-US"/>
            </w:rPr>
          </w:pPr>
        </w:p>
        <w:p w:rsidR="005E36B4" w:rsidRPr="0054635F" w:rsidRDefault="005E36B4" w:rsidP="00BD7EC3">
          <w:pPr>
            <w:pStyle w:val="Header"/>
            <w:rPr>
              <w:color w:val="002060"/>
              <w:sz w:val="18"/>
              <w:szCs w:val="18"/>
              <w:lang w:val="en-US"/>
            </w:rPr>
          </w:pPr>
          <w:r w:rsidRPr="0054635F">
            <w:rPr>
              <w:color w:val="002060"/>
              <w:sz w:val="18"/>
              <w:szCs w:val="18"/>
              <w:lang w:val="en-US"/>
            </w:rPr>
            <w:t>I</w:t>
          </w:r>
          <w:r w:rsidRPr="0054635F">
            <w:rPr>
              <w:color w:val="002060"/>
              <w:sz w:val="18"/>
              <w:szCs w:val="18"/>
            </w:rPr>
            <w:t xml:space="preserve">CDL </w:t>
          </w:r>
          <w:r w:rsidRPr="0054635F">
            <w:rPr>
              <w:color w:val="002060"/>
              <w:sz w:val="18"/>
              <w:szCs w:val="18"/>
              <w:lang w:val="en-US"/>
            </w:rPr>
            <w:t>Vietnam</w:t>
          </w:r>
        </w:p>
        <w:p w:rsidR="005E36B4" w:rsidRDefault="005E36B4" w:rsidP="00BD7EC3">
          <w:pPr>
            <w:pStyle w:val="Header"/>
            <w:rPr>
              <w:color w:val="002060"/>
              <w:sz w:val="18"/>
              <w:szCs w:val="18"/>
              <w:lang w:val="en-US"/>
            </w:rPr>
          </w:pPr>
          <w:r w:rsidRPr="0054635F">
            <w:rPr>
              <w:color w:val="002060"/>
              <w:sz w:val="18"/>
              <w:szCs w:val="18"/>
              <w:lang w:val="en-US"/>
            </w:rPr>
            <w:t>No.</w:t>
          </w:r>
          <w:r>
            <w:rPr>
              <w:color w:val="002060"/>
              <w:sz w:val="18"/>
              <w:szCs w:val="18"/>
              <w:lang w:val="en-US"/>
            </w:rPr>
            <w:t xml:space="preserve">03 Chua Lang, Dong Da, </w:t>
          </w:r>
        </w:p>
        <w:p w:rsidR="005E36B4" w:rsidRPr="0054635F" w:rsidRDefault="005E36B4" w:rsidP="00BD7EC3">
          <w:pPr>
            <w:pStyle w:val="Header"/>
            <w:rPr>
              <w:color w:val="002060"/>
              <w:sz w:val="18"/>
              <w:szCs w:val="18"/>
              <w:lang w:val="en-US"/>
            </w:rPr>
          </w:pPr>
          <w:r w:rsidRPr="0054635F">
            <w:rPr>
              <w:color w:val="002060"/>
              <w:sz w:val="18"/>
              <w:szCs w:val="18"/>
              <w:lang w:val="en-US"/>
            </w:rPr>
            <w:t>Hanoi, Vietnam.</w:t>
          </w:r>
        </w:p>
      </w:tc>
      <w:tc>
        <w:tcPr>
          <w:tcW w:w="3420" w:type="dxa"/>
          <w:shd w:val="clear" w:color="auto" w:fill="auto"/>
        </w:tcPr>
        <w:p w:rsidR="005E36B4" w:rsidRDefault="005E36B4" w:rsidP="00BD7EC3">
          <w:pPr>
            <w:pStyle w:val="Header"/>
            <w:ind w:right="-108"/>
            <w:rPr>
              <w:b/>
              <w:color w:val="002060"/>
              <w:sz w:val="18"/>
              <w:szCs w:val="18"/>
              <w:lang w:val="fr-FR"/>
            </w:rPr>
          </w:pPr>
        </w:p>
        <w:p w:rsidR="005E36B4" w:rsidRPr="0054635F" w:rsidRDefault="005E36B4" w:rsidP="00BD7EC3">
          <w:pPr>
            <w:pStyle w:val="Header"/>
            <w:ind w:right="-108"/>
            <w:rPr>
              <w:rStyle w:val="apple-converted-space"/>
              <w:color w:val="002060"/>
              <w:sz w:val="18"/>
              <w:szCs w:val="18"/>
              <w:shd w:val="clear" w:color="auto" w:fill="FFFFFF"/>
              <w:lang w:val="fr-FR"/>
            </w:rPr>
          </w:pPr>
          <w:r w:rsidRPr="0054635F">
            <w:rPr>
              <w:b/>
              <w:color w:val="002060"/>
              <w:sz w:val="18"/>
              <w:szCs w:val="18"/>
              <w:lang w:val="fr-FR"/>
            </w:rPr>
            <w:t xml:space="preserve">Tel  : </w:t>
          </w:r>
          <w:r w:rsidRPr="0054635F">
            <w:rPr>
              <w:color w:val="002060"/>
              <w:sz w:val="18"/>
              <w:szCs w:val="18"/>
              <w:shd w:val="clear" w:color="auto" w:fill="FFFFFF"/>
              <w:lang w:val="en-US"/>
            </w:rPr>
            <w:t>(+84)4  3556 0998</w:t>
          </w:r>
          <w:r w:rsidRPr="0054635F">
            <w:rPr>
              <w:rStyle w:val="apple-converted-space"/>
              <w:color w:val="002060"/>
              <w:sz w:val="18"/>
              <w:szCs w:val="18"/>
              <w:shd w:val="clear" w:color="auto" w:fill="FFFFFF"/>
            </w:rPr>
            <w:t> </w:t>
          </w:r>
        </w:p>
        <w:p w:rsidR="005E36B4" w:rsidRPr="0054635F" w:rsidRDefault="005E36B4" w:rsidP="00BD7EC3">
          <w:pPr>
            <w:pStyle w:val="Header"/>
            <w:rPr>
              <w:rStyle w:val="apple-converted-space"/>
              <w:color w:val="002060"/>
              <w:sz w:val="18"/>
              <w:szCs w:val="18"/>
              <w:shd w:val="clear" w:color="auto" w:fill="FFFFFF"/>
              <w:lang w:val="fr-FR"/>
            </w:rPr>
          </w:pPr>
          <w:r w:rsidRPr="0054635F">
            <w:rPr>
              <w:rStyle w:val="apple-converted-space"/>
              <w:b/>
              <w:color w:val="002060"/>
              <w:sz w:val="18"/>
              <w:szCs w:val="18"/>
              <w:shd w:val="clear" w:color="auto" w:fill="FFFFFF"/>
            </w:rPr>
            <w:t>F</w:t>
          </w:r>
          <w:r w:rsidRPr="0054635F">
            <w:rPr>
              <w:rStyle w:val="apple-converted-space"/>
              <w:b/>
              <w:color w:val="002060"/>
              <w:sz w:val="18"/>
              <w:szCs w:val="18"/>
              <w:shd w:val="clear" w:color="auto" w:fill="FFFFFF"/>
              <w:lang w:val="en-US"/>
            </w:rPr>
            <w:t xml:space="preserve">ax : </w:t>
          </w:r>
          <w:r w:rsidRPr="0054635F">
            <w:rPr>
              <w:color w:val="002060"/>
              <w:sz w:val="18"/>
              <w:szCs w:val="18"/>
              <w:shd w:val="clear" w:color="auto" w:fill="FFFFFF"/>
              <w:lang w:val="en-US"/>
            </w:rPr>
            <w:t>(+84)4  3848 9448</w:t>
          </w:r>
        </w:p>
        <w:p w:rsidR="005E36B4" w:rsidRPr="0054635F" w:rsidRDefault="005E36B4" w:rsidP="00BD7EC3">
          <w:pPr>
            <w:pStyle w:val="Header"/>
            <w:rPr>
              <w:rStyle w:val="apple-converted-space"/>
              <w:color w:val="002060"/>
              <w:sz w:val="18"/>
              <w:szCs w:val="18"/>
              <w:shd w:val="clear" w:color="auto" w:fill="FFFFFF"/>
              <w:lang w:val="fr-FR"/>
            </w:rPr>
          </w:pPr>
          <w:r w:rsidRPr="0054635F">
            <w:rPr>
              <w:rStyle w:val="apple-converted-space"/>
              <w:b/>
              <w:color w:val="002060"/>
              <w:sz w:val="18"/>
              <w:szCs w:val="18"/>
              <w:shd w:val="clear" w:color="auto" w:fill="FFFFFF"/>
            </w:rPr>
            <w:t>E</w:t>
          </w:r>
          <w:r w:rsidRPr="0054635F">
            <w:rPr>
              <w:rStyle w:val="apple-converted-space"/>
              <w:b/>
              <w:color w:val="002060"/>
              <w:sz w:val="18"/>
              <w:szCs w:val="18"/>
              <w:shd w:val="clear" w:color="auto" w:fill="FFFFFF"/>
              <w:lang w:val="en-US"/>
            </w:rPr>
            <w:t xml:space="preserve">mail: </w:t>
          </w:r>
          <w:hyperlink r:id="rId2" w:history="1">
            <w:r w:rsidRPr="0054635F">
              <w:rPr>
                <w:rStyle w:val="Hyperlink"/>
                <w:sz w:val="18"/>
                <w:szCs w:val="18"/>
                <w:shd w:val="clear" w:color="auto" w:fill="FFFFFF"/>
                <w:lang w:val="fr-FR"/>
              </w:rPr>
              <w:t>info@icdlvietnam.vn</w:t>
            </w:r>
          </w:hyperlink>
        </w:p>
        <w:p w:rsidR="005E36B4" w:rsidRPr="0054635F" w:rsidRDefault="005E36B4" w:rsidP="00BD7EC3">
          <w:pPr>
            <w:pStyle w:val="Header"/>
            <w:rPr>
              <w:color w:val="002060"/>
              <w:sz w:val="18"/>
              <w:szCs w:val="18"/>
              <w:lang w:val="en-US"/>
            </w:rPr>
          </w:pPr>
          <w:r w:rsidRPr="0054635F">
            <w:rPr>
              <w:rStyle w:val="apple-converted-space"/>
              <w:b/>
              <w:color w:val="002060"/>
              <w:sz w:val="18"/>
              <w:szCs w:val="18"/>
              <w:shd w:val="clear" w:color="auto" w:fill="FFFFFF"/>
            </w:rPr>
            <w:t>W</w:t>
          </w:r>
          <w:r w:rsidRPr="0054635F">
            <w:rPr>
              <w:rStyle w:val="apple-converted-space"/>
              <w:b/>
              <w:color w:val="002060"/>
              <w:sz w:val="18"/>
              <w:szCs w:val="18"/>
              <w:shd w:val="clear" w:color="auto" w:fill="FFFFFF"/>
              <w:lang w:val="en-US"/>
            </w:rPr>
            <w:t xml:space="preserve">: </w:t>
          </w:r>
          <w:hyperlink r:id="rId3" w:history="1">
            <w:r w:rsidRPr="0054635F">
              <w:rPr>
                <w:rStyle w:val="Hyperlink"/>
                <w:sz w:val="18"/>
                <w:szCs w:val="18"/>
                <w:shd w:val="clear" w:color="auto" w:fill="FFFFFF"/>
              </w:rPr>
              <w:t>www.ecdl.org</w:t>
            </w:r>
          </w:hyperlink>
          <w:r w:rsidRPr="0054635F">
            <w:rPr>
              <w:rStyle w:val="apple-converted-space"/>
              <w:color w:val="002060"/>
              <w:sz w:val="18"/>
              <w:szCs w:val="18"/>
              <w:shd w:val="clear" w:color="auto" w:fill="FFFFFF"/>
              <w:lang w:val="en-US"/>
            </w:rPr>
            <w:t xml:space="preserve"> / </w:t>
          </w:r>
          <w:hyperlink r:id="rId4" w:history="1">
            <w:r w:rsidRPr="0054635F">
              <w:rPr>
                <w:rStyle w:val="Hyperlink"/>
                <w:sz w:val="18"/>
                <w:szCs w:val="18"/>
                <w:shd w:val="clear" w:color="auto" w:fill="FFFFFF"/>
                <w:lang w:val="en-US"/>
              </w:rPr>
              <w:t>www.icdlvietnam.vn</w:t>
            </w:r>
          </w:hyperlink>
        </w:p>
      </w:tc>
    </w:tr>
  </w:tbl>
  <w:p w:rsidR="005E36B4" w:rsidRDefault="005E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5A7"/>
    <w:multiLevelType w:val="hybridMultilevel"/>
    <w:tmpl w:val="FD2884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55E6AA7"/>
    <w:multiLevelType w:val="hybridMultilevel"/>
    <w:tmpl w:val="B25C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45B22"/>
    <w:multiLevelType w:val="hybridMultilevel"/>
    <w:tmpl w:val="ECCA9B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2D"/>
    <w:rsid w:val="000119B5"/>
    <w:rsid w:val="00025601"/>
    <w:rsid w:val="00034649"/>
    <w:rsid w:val="001059C2"/>
    <w:rsid w:val="001309D2"/>
    <w:rsid w:val="00145AFE"/>
    <w:rsid w:val="001A69C8"/>
    <w:rsid w:val="00210D4A"/>
    <w:rsid w:val="0025602F"/>
    <w:rsid w:val="00273D01"/>
    <w:rsid w:val="0028467B"/>
    <w:rsid w:val="002D3A40"/>
    <w:rsid w:val="002F4D32"/>
    <w:rsid w:val="003C5065"/>
    <w:rsid w:val="003F1C60"/>
    <w:rsid w:val="0042358B"/>
    <w:rsid w:val="0048306A"/>
    <w:rsid w:val="004B6E2D"/>
    <w:rsid w:val="004F52DC"/>
    <w:rsid w:val="00512BF6"/>
    <w:rsid w:val="005E36B4"/>
    <w:rsid w:val="006010F3"/>
    <w:rsid w:val="00617B70"/>
    <w:rsid w:val="006373EB"/>
    <w:rsid w:val="0066440B"/>
    <w:rsid w:val="00704B59"/>
    <w:rsid w:val="00744500"/>
    <w:rsid w:val="00786F13"/>
    <w:rsid w:val="007E65E3"/>
    <w:rsid w:val="008A729C"/>
    <w:rsid w:val="008D2ABF"/>
    <w:rsid w:val="008F7512"/>
    <w:rsid w:val="00904CB2"/>
    <w:rsid w:val="009107C9"/>
    <w:rsid w:val="009153E6"/>
    <w:rsid w:val="009C670E"/>
    <w:rsid w:val="009D26CF"/>
    <w:rsid w:val="00A35018"/>
    <w:rsid w:val="00A553B4"/>
    <w:rsid w:val="00AD0BD4"/>
    <w:rsid w:val="00AF7B42"/>
    <w:rsid w:val="00B658ED"/>
    <w:rsid w:val="00BC316E"/>
    <w:rsid w:val="00BE560A"/>
    <w:rsid w:val="00D35B3E"/>
    <w:rsid w:val="00DE7852"/>
    <w:rsid w:val="00EA46B8"/>
    <w:rsid w:val="00EA7C9A"/>
    <w:rsid w:val="00EF2104"/>
    <w:rsid w:val="00F055E7"/>
    <w:rsid w:val="00F134C4"/>
    <w:rsid w:val="00F57C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A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B4"/>
  </w:style>
  <w:style w:type="paragraph" w:styleId="Footer">
    <w:name w:val="footer"/>
    <w:basedOn w:val="Normal"/>
    <w:link w:val="FooterChar"/>
    <w:uiPriority w:val="99"/>
    <w:unhideWhenUsed/>
    <w:rsid w:val="005E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B4"/>
  </w:style>
  <w:style w:type="character" w:customStyle="1" w:styleId="apple-converted-space">
    <w:name w:val="apple-converted-space"/>
    <w:basedOn w:val="DefaultParagraphFont"/>
    <w:rsid w:val="005E36B4"/>
  </w:style>
  <w:style w:type="character" w:styleId="Hyperlink">
    <w:name w:val="Hyperlink"/>
    <w:uiPriority w:val="99"/>
    <w:unhideWhenUsed/>
    <w:rsid w:val="005E36B4"/>
    <w:rPr>
      <w:color w:val="0563C1"/>
      <w:u w:val="single"/>
    </w:rPr>
  </w:style>
  <w:style w:type="paragraph" w:styleId="BalloonText">
    <w:name w:val="Balloon Text"/>
    <w:basedOn w:val="Normal"/>
    <w:link w:val="BalloonTextChar"/>
    <w:uiPriority w:val="99"/>
    <w:semiHidden/>
    <w:unhideWhenUsed/>
    <w:rsid w:val="005E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B4"/>
    <w:rPr>
      <w:rFonts w:ascii="Tahoma" w:hAnsi="Tahoma" w:cs="Tahoma"/>
      <w:sz w:val="16"/>
      <w:szCs w:val="16"/>
    </w:rPr>
  </w:style>
  <w:style w:type="paragraph" w:styleId="ListParagraph">
    <w:name w:val="List Paragraph"/>
    <w:basedOn w:val="Normal"/>
    <w:uiPriority w:val="34"/>
    <w:qFormat/>
    <w:rsid w:val="005E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A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B4"/>
  </w:style>
  <w:style w:type="paragraph" w:styleId="Footer">
    <w:name w:val="footer"/>
    <w:basedOn w:val="Normal"/>
    <w:link w:val="FooterChar"/>
    <w:uiPriority w:val="99"/>
    <w:unhideWhenUsed/>
    <w:rsid w:val="005E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B4"/>
  </w:style>
  <w:style w:type="character" w:customStyle="1" w:styleId="apple-converted-space">
    <w:name w:val="apple-converted-space"/>
    <w:basedOn w:val="DefaultParagraphFont"/>
    <w:rsid w:val="005E36B4"/>
  </w:style>
  <w:style w:type="character" w:styleId="Hyperlink">
    <w:name w:val="Hyperlink"/>
    <w:uiPriority w:val="99"/>
    <w:unhideWhenUsed/>
    <w:rsid w:val="005E36B4"/>
    <w:rPr>
      <w:color w:val="0563C1"/>
      <w:u w:val="single"/>
    </w:rPr>
  </w:style>
  <w:style w:type="paragraph" w:styleId="BalloonText">
    <w:name w:val="Balloon Text"/>
    <w:basedOn w:val="Normal"/>
    <w:link w:val="BalloonTextChar"/>
    <w:uiPriority w:val="99"/>
    <w:semiHidden/>
    <w:unhideWhenUsed/>
    <w:rsid w:val="005E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B4"/>
    <w:rPr>
      <w:rFonts w:ascii="Tahoma" w:hAnsi="Tahoma" w:cs="Tahoma"/>
      <w:sz w:val="16"/>
      <w:szCs w:val="16"/>
    </w:rPr>
  </w:style>
  <w:style w:type="paragraph" w:styleId="ListParagraph">
    <w:name w:val="List Paragraph"/>
    <w:basedOn w:val="Normal"/>
    <w:uiPriority w:val="34"/>
    <w:qFormat/>
    <w:rsid w:val="005E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29203">
      <w:bodyDiv w:val="1"/>
      <w:marLeft w:val="0"/>
      <w:marRight w:val="0"/>
      <w:marTop w:val="0"/>
      <w:marBottom w:val="0"/>
      <w:divBdr>
        <w:top w:val="none" w:sz="0" w:space="0" w:color="auto"/>
        <w:left w:val="none" w:sz="0" w:space="0" w:color="auto"/>
        <w:bottom w:val="none" w:sz="0" w:space="0" w:color="auto"/>
        <w:right w:val="none" w:sz="0" w:space="0" w:color="auto"/>
      </w:divBdr>
    </w:div>
    <w:div w:id="18554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ecdl.org" TargetMode="External"/><Relationship Id="rId2" Type="http://schemas.openxmlformats.org/officeDocument/2006/relationships/hyperlink" Target="mailto:info@icdlvietnam.vn" TargetMode="External"/><Relationship Id="rId1" Type="http://schemas.openxmlformats.org/officeDocument/2006/relationships/image" Target="media/image10.png"/><Relationship Id="rId4" Type="http://schemas.openxmlformats.org/officeDocument/2006/relationships/hyperlink" Target="http://www.icdlvietna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Bui</dc:creator>
  <cp:lastModifiedBy>Administrator</cp:lastModifiedBy>
  <cp:revision>2</cp:revision>
  <cp:lastPrinted>2018-02-05T12:48:00Z</cp:lastPrinted>
  <dcterms:created xsi:type="dcterms:W3CDTF">2018-05-17T09:02:00Z</dcterms:created>
  <dcterms:modified xsi:type="dcterms:W3CDTF">2018-05-17T09:02:00Z</dcterms:modified>
</cp:coreProperties>
</file>